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250744101" w:displacedByCustomXml="next"/>
    <w:sdt>
      <w:sdtPr>
        <w:rPr>
          <w:rFonts w:asciiTheme="majorHAnsi" w:eastAsiaTheme="majorEastAsia" w:hAnsiTheme="majorHAnsi" w:cstheme="majorBidi"/>
          <w:caps/>
          <w:lang w:val="it-IT" w:eastAsia="en-US"/>
        </w:rPr>
        <w:id w:val="57347899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  <w:smallCaps/>
        </w:rPr>
      </w:sdtEndPr>
      <w:sdtContent>
        <w:tbl>
          <w:tblPr>
            <w:tblW w:w="5000" w:type="pct"/>
            <w:jc w:val="right"/>
            <w:tblLook w:val="04A0" w:firstRow="1" w:lastRow="0" w:firstColumn="1" w:lastColumn="0" w:noHBand="0" w:noVBand="1"/>
          </w:tblPr>
          <w:tblGrid>
            <w:gridCol w:w="9854"/>
          </w:tblGrid>
          <w:tr w:rsidR="00A35CA8" w:rsidRPr="00653CB9" w:rsidTr="006E0382">
            <w:trPr>
              <w:trHeight w:val="2880"/>
              <w:jc w:val="right"/>
            </w:trPr>
            <w:tc>
              <w:tcPr>
                <w:tcW w:w="5000" w:type="pct"/>
              </w:tcPr>
              <w:p w:rsidR="00A35CA8" w:rsidRPr="006E0382" w:rsidRDefault="00D41014" w:rsidP="0075315E">
                <w:pPr>
                  <w:pStyle w:val="Nessunaspaziatura"/>
                  <w:jc w:val="center"/>
                  <w:rPr>
                    <w:rFonts w:asciiTheme="majorHAnsi" w:eastAsiaTheme="majorEastAsia" w:hAnsiTheme="majorHAnsi" w:cstheme="majorBidi"/>
                    <w:caps/>
                    <w:lang w:val="it-IT"/>
                  </w:rPr>
                </w:pPr>
                <w:r w:rsidRPr="00736160">
                  <w:rPr>
                    <w:noProof/>
                    <w:lang w:val="it-IT" w:eastAsia="it-IT"/>
                  </w:rPr>
                  <w:drawing>
                    <wp:inline distT="0" distB="0" distL="0" distR="0" wp14:anchorId="5443990C" wp14:editId="4053473A">
                      <wp:extent cx="2401930" cy="911245"/>
                      <wp:effectExtent l="0" t="0" r="0" b="317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5765" cy="927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35CA8" w:rsidRPr="00653CB9" w:rsidTr="006E0382">
            <w:trPr>
              <w:trHeight w:val="1440"/>
              <w:jc w:val="right"/>
            </w:trPr>
            <w:sdt>
              <w:sdtPr>
                <w:rPr>
                  <w:rFonts w:eastAsiaTheme="minorHAnsi"/>
                  <w:b/>
                  <w:i/>
                  <w:sz w:val="48"/>
                  <w:lang w:val="it-IT" w:eastAsia="en-US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35CA8" w:rsidRPr="00653CB9" w:rsidRDefault="00F02A2F" w:rsidP="00DC6F4F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it-IT"/>
                      </w:rPr>
                    </w:pPr>
                    <w:r w:rsidRPr="0080576D">
                      <w:rPr>
                        <w:rFonts w:eastAsiaTheme="minorHAnsi"/>
                        <w:b/>
                        <w:i/>
                        <w:sz w:val="48"/>
                        <w:lang w:val="it-IT" w:eastAsia="en-US"/>
                      </w:rPr>
                      <w:t>Gara – n.</w:t>
                    </w:r>
                    <w:r>
                      <w:rPr>
                        <w:rFonts w:eastAsiaTheme="minorHAnsi"/>
                        <w:b/>
                        <w:i/>
                        <w:sz w:val="48"/>
                        <w:lang w:val="it-IT" w:eastAsia="en-US"/>
                      </w:rPr>
                      <w:t>1403</w:t>
                    </w:r>
                  </w:p>
                </w:tc>
              </w:sdtContent>
            </w:sdt>
          </w:tr>
          <w:tr w:rsidR="00A35CA8" w:rsidRPr="00653CB9" w:rsidTr="006E0382">
            <w:trPr>
              <w:trHeight w:val="720"/>
              <w:jc w:val="right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35CA8" w:rsidRPr="00653CB9" w:rsidRDefault="002F3B79" w:rsidP="005F5991">
                <w:pPr>
                  <w:pStyle w:val="Nessunaspaziatura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it-IT"/>
                  </w:rPr>
                </w:pPr>
                <w:sdt>
                  <w:sdtPr>
                    <w:rPr>
                      <w:rFonts w:eastAsiaTheme="majorEastAsia" w:cstheme="majorBidi"/>
                      <w:i/>
                      <w:sz w:val="32"/>
                      <w:szCs w:val="44"/>
                      <w:lang w:val="it-IT"/>
                    </w:rPr>
                    <w:alias w:val="Subtitle"/>
                    <w:id w:val="996934315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5F5991" w:rsidRPr="005F5991">
                      <w:rPr>
                        <w:rFonts w:eastAsiaTheme="majorEastAsia" w:cstheme="majorBidi"/>
                        <w:i/>
                        <w:sz w:val="32"/>
                        <w:szCs w:val="44"/>
                        <w:lang w:val="it-IT"/>
                      </w:rPr>
                      <w:t>Acquisizione di apparati</w:t>
                    </w:r>
                    <w:r w:rsidR="005F5991">
                      <w:rPr>
                        <w:rFonts w:eastAsiaTheme="majorEastAsia" w:cstheme="majorBidi"/>
                        <w:i/>
                        <w:sz w:val="32"/>
                        <w:szCs w:val="44"/>
                        <w:lang w:val="it-IT"/>
                      </w:rPr>
                      <w:t xml:space="preserve"> di calcolo e storage </w:t>
                    </w:r>
                    <w:r w:rsidR="005F5991" w:rsidRPr="005F5991">
                      <w:rPr>
                        <w:rFonts w:eastAsiaTheme="majorEastAsia" w:cstheme="majorBidi"/>
                        <w:i/>
                        <w:sz w:val="32"/>
                        <w:szCs w:val="44"/>
                        <w:lang w:val="it-IT"/>
                      </w:rPr>
                      <w:t>distribuito</w:t>
                    </w:r>
                    <w:r w:rsidR="005F5991">
                      <w:rPr>
                        <w:rFonts w:eastAsiaTheme="majorEastAsia" w:cstheme="majorBidi"/>
                        <w:i/>
                        <w:sz w:val="32"/>
                        <w:szCs w:val="44"/>
                        <w:lang w:val="it-IT"/>
                      </w:rPr>
                      <w:t xml:space="preserve"> e relativi servizi di assistenza specialistica e manutenzione</w:t>
                    </w:r>
                  </w:sdtContent>
                </w:sdt>
              </w:p>
            </w:tc>
          </w:tr>
          <w:tr w:rsidR="00A35CA8" w:rsidRPr="00653CB9" w:rsidTr="006E0382">
            <w:trPr>
              <w:trHeight w:val="360"/>
              <w:jc w:val="right"/>
            </w:trPr>
            <w:tc>
              <w:tcPr>
                <w:tcW w:w="5000" w:type="pct"/>
                <w:vAlign w:val="center"/>
              </w:tcPr>
              <w:p w:rsidR="00A35CA8" w:rsidRPr="00653CB9" w:rsidRDefault="00A35CA8" w:rsidP="00A35CA8">
                <w:pPr>
                  <w:pStyle w:val="Nessunaspaziatura"/>
                  <w:jc w:val="both"/>
                  <w:rPr>
                    <w:lang w:val="it-IT"/>
                  </w:rPr>
                </w:pPr>
              </w:p>
            </w:tc>
          </w:tr>
          <w:tr w:rsidR="00A35CA8" w:rsidRPr="00653CB9" w:rsidTr="006E0382">
            <w:trPr>
              <w:trHeight w:val="360"/>
              <w:jc w:val="right"/>
            </w:trPr>
            <w:sdt>
              <w:sdtPr>
                <w:rPr>
                  <w:b/>
                  <w:bCs/>
                  <w:sz w:val="24"/>
                  <w:lang w:val="it-IT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35CA8" w:rsidRPr="006E0382" w:rsidRDefault="0075315E" w:rsidP="0075315E">
                    <w:pPr>
                      <w:pStyle w:val="Nessunaspaziatura"/>
                      <w:jc w:val="center"/>
                      <w:rPr>
                        <w:b/>
                        <w:bCs/>
                        <w:lang w:val="it-IT"/>
                      </w:rPr>
                    </w:pPr>
                    <w:r w:rsidRPr="0080576D">
                      <w:rPr>
                        <w:b/>
                        <w:bCs/>
                        <w:sz w:val="24"/>
                        <w:lang w:val="it-IT"/>
                      </w:rPr>
                      <w:t>Direzione Consortium GARR</w:t>
                    </w:r>
                  </w:p>
                </w:tc>
              </w:sdtContent>
            </w:sdt>
          </w:tr>
          <w:tr w:rsidR="00A35CA8" w:rsidRPr="00653CB9" w:rsidTr="006E0382">
            <w:trPr>
              <w:trHeight w:val="360"/>
              <w:jc w:val="right"/>
            </w:trPr>
            <w:tc>
              <w:tcPr>
                <w:tcW w:w="5000" w:type="pct"/>
                <w:vAlign w:val="center"/>
              </w:tcPr>
              <w:p w:rsidR="00A35CA8" w:rsidRPr="006E0382" w:rsidRDefault="00A35CA8" w:rsidP="006E0382">
                <w:pPr>
                  <w:pStyle w:val="Nessunaspaziatura"/>
                  <w:jc w:val="center"/>
                  <w:rPr>
                    <w:b/>
                    <w:bCs/>
                    <w:lang w:val="it-IT"/>
                  </w:rPr>
                </w:pPr>
              </w:p>
            </w:tc>
          </w:tr>
        </w:tbl>
        <w:p w:rsidR="00A35CA8" w:rsidRDefault="00A35CA8" w:rsidP="00A35CA8"/>
        <w:p w:rsidR="00DC6F4F" w:rsidRDefault="00DC6F4F" w:rsidP="00A35CA8"/>
        <w:p w:rsidR="00DC6F4F" w:rsidRPr="00653CB9" w:rsidRDefault="00DC6F4F" w:rsidP="00A35CA8"/>
        <w:p w:rsidR="00647026" w:rsidRPr="00647026" w:rsidRDefault="00647026" w:rsidP="00647026">
          <w:pPr>
            <w:pStyle w:val="Didascalia"/>
            <w:rPr>
              <w:rFonts w:asciiTheme="minorHAnsi" w:hAnsiTheme="minorHAnsi"/>
              <w:i w:val="0"/>
              <w:sz w:val="48"/>
              <w:szCs w:val="48"/>
            </w:rPr>
          </w:pPr>
          <w:r w:rsidRPr="00647026">
            <w:rPr>
              <w:rFonts w:asciiTheme="minorHAnsi" w:hAnsiTheme="minorHAnsi"/>
              <w:i w:val="0"/>
              <w:sz w:val="48"/>
              <w:szCs w:val="48"/>
            </w:rPr>
            <w:t>Allegato A al Capitolato Tecnico</w:t>
          </w:r>
          <w:r w:rsidR="00DC6F4F" w:rsidRPr="00647026">
            <w:rPr>
              <w:rFonts w:asciiTheme="minorHAnsi" w:hAnsiTheme="minorHAnsi"/>
              <w:i w:val="0"/>
              <w:sz w:val="48"/>
              <w:szCs w:val="48"/>
            </w:rPr>
            <w:t xml:space="preserve"> </w:t>
          </w:r>
        </w:p>
        <w:p w:rsidR="00DC6F4F" w:rsidRPr="00647026" w:rsidRDefault="00DC6F4F" w:rsidP="00647026">
          <w:pPr>
            <w:pStyle w:val="Didascalia"/>
            <w:rPr>
              <w:rFonts w:asciiTheme="minorHAnsi" w:hAnsiTheme="minorHAnsi"/>
              <w:i w:val="0"/>
              <w:sz w:val="48"/>
              <w:szCs w:val="48"/>
            </w:rPr>
          </w:pPr>
          <w:r w:rsidRPr="00647026">
            <w:rPr>
              <w:rFonts w:asciiTheme="minorHAnsi" w:hAnsiTheme="minorHAnsi"/>
              <w:i w:val="0"/>
              <w:sz w:val="48"/>
              <w:szCs w:val="48"/>
            </w:rPr>
            <w:t>MODELLO DI OFFERTA TECNICA</w:t>
          </w:r>
        </w:p>
        <w:p w:rsidR="00A35CA8" w:rsidRPr="00653CB9" w:rsidRDefault="00A35CA8" w:rsidP="00A35CA8"/>
        <w:tbl>
          <w:tblPr>
            <w:tblpPr w:leftFromText="187" w:rightFromText="187" w:vertAnchor="page" w:horzAnchor="margin" w:tblpY="12336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8C7913" w:rsidRPr="00653CB9" w:rsidTr="008C7913">
            <w:tc>
              <w:tcPr>
                <w:tcW w:w="5000" w:type="pct"/>
              </w:tcPr>
              <w:p w:rsidR="008C7913" w:rsidRPr="004F75D0" w:rsidRDefault="008C7913" w:rsidP="00D26B5A">
                <w:pPr>
                  <w:pStyle w:val="Nessunaspaziatura"/>
                  <w:jc w:val="both"/>
                  <w:rPr>
                    <w:rFonts w:eastAsiaTheme="minorHAnsi"/>
                    <w:highlight w:val="yellow"/>
                    <w:lang w:val="it-IT" w:eastAsia="en-US"/>
                  </w:rPr>
                </w:pPr>
              </w:p>
            </w:tc>
          </w:tr>
        </w:tbl>
        <w:p w:rsidR="00647026" w:rsidRDefault="00647026" w:rsidP="004B7467">
          <w:pPr>
            <w:rPr>
              <w:rFonts w:ascii="Arial" w:eastAsia="Times New Roman" w:hAnsi="Arial" w:cs="Arial"/>
              <w:b/>
              <w:bCs/>
              <w:i/>
              <w:caps/>
              <w:color w:val="365F91"/>
              <w:sz w:val="28"/>
              <w:szCs w:val="28"/>
            </w:rPr>
          </w:pPr>
        </w:p>
        <w:p w:rsidR="00647026" w:rsidRDefault="00647026">
          <w:pPr>
            <w:jc w:val="left"/>
            <w:rPr>
              <w:rFonts w:ascii="Arial" w:eastAsia="Times New Roman" w:hAnsi="Arial" w:cs="Arial"/>
              <w:b/>
              <w:bCs/>
              <w:i/>
              <w:caps/>
              <w:color w:val="365F91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i/>
              <w:caps/>
              <w:color w:val="365F91"/>
              <w:sz w:val="28"/>
              <w:szCs w:val="28"/>
            </w:rPr>
            <w:br w:type="page"/>
          </w:r>
        </w:p>
        <w:p w:rsidR="00A35CA8" w:rsidRPr="004B7467" w:rsidRDefault="002F3B79" w:rsidP="004B7467"/>
      </w:sdtContent>
    </w:sdt>
    <w:bookmarkEnd w:id="1"/>
    <w:p w:rsidR="00184B63" w:rsidRDefault="00DF5C35" w:rsidP="00362D4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</w:t>
      </w:r>
      <w:r w:rsidR="0012001B">
        <w:rPr>
          <w:b/>
          <w:sz w:val="32"/>
          <w:u w:val="single"/>
        </w:rPr>
        <w:t>ONTENUTO TECNICO DELL'OFFERTA</w:t>
      </w:r>
    </w:p>
    <w:p w:rsidR="00BC7B3F" w:rsidRDefault="00BC7B3F" w:rsidP="00DC2B69">
      <w:pPr>
        <w:widowControl w:val="0"/>
        <w:spacing w:before="280" w:after="80"/>
      </w:pPr>
      <w:bookmarkStart w:id="2" w:name="h.bpevhlkjhhif" w:colFirst="0" w:colLast="0"/>
      <w:bookmarkEnd w:id="2"/>
      <w:r>
        <w:t>Descrizione generale dei sistemi offerti.</w:t>
      </w:r>
    </w:p>
    <w:p w:rsidR="00184B63" w:rsidRDefault="0012001B" w:rsidP="00362D45">
      <w:r w:rsidRPr="00362D45">
        <w:rPr>
          <w:b/>
        </w:rPr>
        <w:t xml:space="preserve">N.B. Non saranno presi in considerazione rimandi a specifiche tecniche o manuali  </w:t>
      </w:r>
      <w:bookmarkStart w:id="3" w:name="h.js5a6vgxz9pm" w:colFirst="0" w:colLast="0"/>
      <w:bookmarkEnd w:id="3"/>
    </w:p>
    <w:p w:rsidR="00184B63" w:rsidRDefault="00184B63" w:rsidP="00362D45">
      <w:pPr>
        <w:rPr>
          <w:b/>
          <w:sz w:val="32"/>
          <w:u w:val="single"/>
        </w:rPr>
      </w:pPr>
    </w:p>
    <w:p w:rsidR="00DC2B69" w:rsidRPr="00362D45" w:rsidRDefault="00184B63" w:rsidP="00362D4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Descrizione degli apparati di calcolo, storage e rete</w:t>
      </w:r>
    </w:p>
    <w:p w:rsidR="00EB562B" w:rsidRDefault="00184B63">
      <w:pPr>
        <w:pStyle w:val="Titolo2"/>
        <w:numPr>
          <w:ilvl w:val="1"/>
          <w:numId w:val="37"/>
        </w:numPr>
      </w:pPr>
      <w:bookmarkStart w:id="4" w:name="_Toc386104639"/>
      <w:r>
        <w:t>Rack</w:t>
      </w:r>
      <w:bookmarkEnd w:id="4"/>
    </w:p>
    <w:p w:rsidR="00EB562B" w:rsidRPr="003E55A1" w:rsidRDefault="00EB562B" w:rsidP="00362D45">
      <w:pPr>
        <w:pStyle w:val="Paragrafoelenco"/>
        <w:ind w:left="0"/>
      </w:pPr>
      <w:r w:rsidRPr="003E55A1">
        <w:t>Numero di soluzioni offerte: _____</w:t>
      </w:r>
    </w:p>
    <w:p w:rsidR="00EB562B" w:rsidRPr="00AC6C1A" w:rsidRDefault="00EB562B" w:rsidP="00362D45">
      <w:pPr>
        <w:pStyle w:val="Paragrafoelenco"/>
        <w:ind w:left="0"/>
      </w:pPr>
      <w:r w:rsidRPr="003E55A1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1518"/>
        <w:gridCol w:w="1242"/>
        <w:gridCol w:w="4000"/>
        <w:gridCol w:w="1379"/>
      </w:tblGrid>
      <w:tr w:rsidR="00695392" w:rsidTr="00362D45">
        <w:trPr>
          <w:jc w:val="center"/>
        </w:trPr>
        <w:tc>
          <w:tcPr>
            <w:tcW w:w="786" w:type="pct"/>
            <w:shd w:val="clear" w:color="auto" w:fill="F2F2F2" w:themeFill="background1" w:themeFillShade="F2"/>
          </w:tcPr>
          <w:p w:rsidR="00695392" w:rsidRPr="00362D45" w:rsidRDefault="00695392" w:rsidP="00EB562B">
            <w:pPr>
              <w:rPr>
                <w:b/>
                <w:sz w:val="20"/>
                <w:szCs w:val="20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786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695392" w:rsidRPr="00362D45" w:rsidRDefault="00695392" w:rsidP="00EB562B">
            <w:pPr>
              <w:rPr>
                <w:b/>
                <w:sz w:val="20"/>
                <w:szCs w:val="20"/>
              </w:rPr>
            </w:pPr>
            <w:r w:rsidRPr="006D2BBD">
              <w:rPr>
                <w:b/>
                <w:sz w:val="20"/>
                <w:szCs w:val="20"/>
              </w:rPr>
              <w:t>Elemento</w:t>
            </w:r>
          </w:p>
        </w:tc>
        <w:tc>
          <w:tcPr>
            <w:tcW w:w="643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695392" w:rsidRPr="00362D45" w:rsidRDefault="00695392" w:rsidP="00EB562B">
            <w:pPr>
              <w:rPr>
                <w:b/>
                <w:sz w:val="20"/>
                <w:szCs w:val="20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Tipo di requisito</w:t>
            </w:r>
          </w:p>
        </w:tc>
        <w:tc>
          <w:tcPr>
            <w:tcW w:w="2071" w:type="pct"/>
            <w:shd w:val="clear" w:color="auto" w:fill="F2F2F2" w:themeFill="background1" w:themeFillShade="F2"/>
          </w:tcPr>
          <w:p w:rsidR="00695392" w:rsidRPr="00EB562B" w:rsidRDefault="00695392" w:rsidP="00EB562B">
            <w:pPr>
              <w:rPr>
                <w:b/>
                <w:sz w:val="20"/>
                <w:szCs w:val="20"/>
              </w:rPr>
            </w:pPr>
            <w:r w:rsidRPr="006D2BBD">
              <w:rPr>
                <w:rFonts w:eastAsia="Calibri" w:cs="Calibri"/>
                <w:b/>
                <w:sz w:val="20"/>
                <w:szCs w:val="20"/>
              </w:rPr>
              <w:t>Descrizione dell’elemento / Eventuali migliorie aggiuntive rispetto al requisito minimo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695392" w:rsidRPr="006D2BBD" w:rsidRDefault="00695392" w:rsidP="00EB562B">
            <w:pPr>
              <w:rPr>
                <w:rFonts w:eastAsia="Calibri" w:cs="Calibri"/>
                <w:b/>
                <w:sz w:val="20"/>
                <w:szCs w:val="20"/>
              </w:rPr>
            </w:pPr>
            <w:r w:rsidRPr="006D2BBD">
              <w:rPr>
                <w:b/>
                <w:sz w:val="20"/>
                <w:szCs w:val="20"/>
              </w:rPr>
              <w:t>Numero componenti (ove applicabile)</w:t>
            </w:r>
          </w:p>
        </w:tc>
      </w:tr>
      <w:tr w:rsidR="00695392" w:rsidTr="00362D45">
        <w:trPr>
          <w:jc w:val="center"/>
        </w:trPr>
        <w:tc>
          <w:tcPr>
            <w:tcW w:w="786" w:type="pct"/>
            <w:shd w:val="clear" w:color="auto" w:fill="FFFFFF"/>
          </w:tcPr>
          <w:p w:rsidR="00695392" w:rsidRPr="00362D45" w:rsidRDefault="00695392" w:rsidP="00EB5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2D45">
              <w:rPr>
                <w:b/>
                <w:sz w:val="20"/>
                <w:szCs w:val="20"/>
              </w:rPr>
              <w:t>Meccanica</w:t>
            </w:r>
          </w:p>
        </w:tc>
        <w:tc>
          <w:tcPr>
            <w:tcW w:w="786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695392" w:rsidRPr="00362D45" w:rsidRDefault="00695392" w:rsidP="00EB562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62D45">
              <w:rPr>
                <w:i/>
                <w:color w:val="00000A"/>
                <w:sz w:val="20"/>
                <w:szCs w:val="20"/>
                <w:highlight w:val="white"/>
              </w:rPr>
              <w:t>Capacità</w:t>
            </w:r>
          </w:p>
        </w:tc>
        <w:tc>
          <w:tcPr>
            <w:tcW w:w="64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392" w:rsidRPr="00362D45" w:rsidRDefault="00695392" w:rsidP="00EB5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695392" w:rsidRPr="00EB562B" w:rsidRDefault="00695392" w:rsidP="00EB56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95392" w:rsidRPr="00EB562B" w:rsidRDefault="00695392" w:rsidP="00EB56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5392" w:rsidTr="00362D45">
        <w:trPr>
          <w:jc w:val="center"/>
        </w:trPr>
        <w:tc>
          <w:tcPr>
            <w:tcW w:w="786" w:type="pct"/>
            <w:shd w:val="clear" w:color="auto" w:fill="FFFFFF"/>
          </w:tcPr>
          <w:p w:rsidR="00695392" w:rsidRPr="00362D45" w:rsidRDefault="00695392" w:rsidP="00EB56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695392" w:rsidRPr="00362D45" w:rsidRDefault="00695392" w:rsidP="00EB562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62D45">
              <w:rPr>
                <w:i/>
                <w:color w:val="00000A"/>
                <w:sz w:val="20"/>
                <w:szCs w:val="20"/>
                <w:highlight w:val="white"/>
              </w:rPr>
              <w:t>Profondità</w:t>
            </w:r>
          </w:p>
        </w:tc>
        <w:tc>
          <w:tcPr>
            <w:tcW w:w="64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392" w:rsidRPr="00362D45" w:rsidRDefault="00695392" w:rsidP="00EB5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695392" w:rsidRPr="00EB562B" w:rsidRDefault="00695392" w:rsidP="00EB56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95392" w:rsidRPr="00362D45" w:rsidRDefault="00695392" w:rsidP="00EB562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95392" w:rsidTr="00362D45">
        <w:trPr>
          <w:jc w:val="center"/>
        </w:trPr>
        <w:tc>
          <w:tcPr>
            <w:tcW w:w="786" w:type="pct"/>
            <w:shd w:val="clear" w:color="auto" w:fill="FFFFFF"/>
            <w:vAlign w:val="center"/>
          </w:tcPr>
          <w:p w:rsidR="00695392" w:rsidRPr="00362D45" w:rsidRDefault="00695392" w:rsidP="00EB5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2D45">
              <w:rPr>
                <w:b/>
                <w:sz w:val="20"/>
                <w:szCs w:val="20"/>
              </w:rPr>
              <w:t>Gestione</w:t>
            </w:r>
          </w:p>
        </w:tc>
        <w:tc>
          <w:tcPr>
            <w:tcW w:w="786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695392" w:rsidRPr="00362D45" w:rsidRDefault="00695392" w:rsidP="00EB562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62D45">
              <w:rPr>
                <w:i/>
                <w:color w:val="00000A"/>
                <w:sz w:val="20"/>
                <w:szCs w:val="20"/>
                <w:highlight w:val="white"/>
              </w:rPr>
              <w:t>Modulo KVM</w:t>
            </w:r>
          </w:p>
        </w:tc>
        <w:tc>
          <w:tcPr>
            <w:tcW w:w="64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392" w:rsidRPr="00362D45" w:rsidRDefault="00695392" w:rsidP="00EB562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695392" w:rsidRPr="00EB562B" w:rsidRDefault="00695392" w:rsidP="00EB562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95392" w:rsidRPr="00EB562B" w:rsidRDefault="00695392" w:rsidP="00EB562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95392" w:rsidTr="00362D45">
        <w:trPr>
          <w:jc w:val="center"/>
        </w:trPr>
        <w:tc>
          <w:tcPr>
            <w:tcW w:w="786" w:type="pct"/>
            <w:shd w:val="clear" w:color="auto" w:fill="FFFFFF"/>
            <w:vAlign w:val="center"/>
          </w:tcPr>
          <w:p w:rsidR="00695392" w:rsidRPr="00362D45" w:rsidRDefault="00695392" w:rsidP="00EB56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695392" w:rsidRPr="00362D45" w:rsidRDefault="00695392" w:rsidP="00EB562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62D45">
              <w:rPr>
                <w:i/>
                <w:sz w:val="20"/>
                <w:szCs w:val="20"/>
              </w:rPr>
              <w:t>Alimentazione</w:t>
            </w:r>
          </w:p>
        </w:tc>
        <w:tc>
          <w:tcPr>
            <w:tcW w:w="64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392" w:rsidRPr="00AC6C1A" w:rsidRDefault="00695392" w:rsidP="00362D45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695392" w:rsidRPr="00EB562B" w:rsidRDefault="00695392" w:rsidP="00EB562B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714" w:type="pct"/>
            <w:shd w:val="clear" w:color="auto" w:fill="FFFFFF"/>
          </w:tcPr>
          <w:p w:rsidR="00695392" w:rsidRPr="00EB562B" w:rsidRDefault="00695392" w:rsidP="00EB562B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A848D1" w:rsidRDefault="00A848D1"/>
    <w:p w:rsidR="00EB562B" w:rsidRDefault="00A848D1" w:rsidP="00362D45">
      <w:pPr>
        <w:jc w:val="left"/>
      </w:pPr>
      <w:r>
        <w:br w:type="page"/>
      </w:r>
    </w:p>
    <w:p w:rsidR="00EB562B" w:rsidRPr="00EB562B" w:rsidRDefault="00EB562B">
      <w:pPr>
        <w:pStyle w:val="Titolo2"/>
        <w:numPr>
          <w:ilvl w:val="1"/>
          <w:numId w:val="37"/>
        </w:numPr>
      </w:pPr>
      <w:bookmarkStart w:id="5" w:name="_Toc386104640"/>
      <w:proofErr w:type="spellStart"/>
      <w:r>
        <w:lastRenderedPageBreak/>
        <w:t>Enclosure</w:t>
      </w:r>
      <w:proofErr w:type="spellEnd"/>
      <w:r>
        <w:t xml:space="preserve"> </w:t>
      </w:r>
      <w:proofErr w:type="spellStart"/>
      <w:r>
        <w:t>Blade</w:t>
      </w:r>
      <w:bookmarkEnd w:id="5"/>
      <w:proofErr w:type="spellEnd"/>
    </w:p>
    <w:p w:rsidR="00601675" w:rsidRPr="003E55A1" w:rsidRDefault="00601675" w:rsidP="0012001B">
      <w:r w:rsidRPr="003E55A1">
        <w:t>Numero di soluzioni offerte: _____</w:t>
      </w:r>
    </w:p>
    <w:p w:rsidR="00601675" w:rsidRPr="003E55A1" w:rsidRDefault="00601675" w:rsidP="0012001B">
      <w:r w:rsidRPr="003E55A1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"/>
        <w:gridCol w:w="1624"/>
        <w:gridCol w:w="1188"/>
        <w:gridCol w:w="4067"/>
        <w:gridCol w:w="1453"/>
      </w:tblGrid>
      <w:tr w:rsidR="00DC2B69" w:rsidRPr="006D2BBD" w:rsidTr="00362D45">
        <w:trPr>
          <w:jc w:val="center"/>
        </w:trPr>
        <w:tc>
          <w:tcPr>
            <w:tcW w:w="757" w:type="pct"/>
            <w:shd w:val="clear" w:color="auto" w:fill="F3F3F3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827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sz w:val="20"/>
                <w:szCs w:val="20"/>
              </w:rPr>
              <w:t>Elemento</w:t>
            </w:r>
          </w:p>
        </w:tc>
        <w:tc>
          <w:tcPr>
            <w:tcW w:w="605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Tipo di requisito</w:t>
            </w:r>
          </w:p>
        </w:tc>
        <w:tc>
          <w:tcPr>
            <w:tcW w:w="2071" w:type="pct"/>
            <w:shd w:val="clear" w:color="auto" w:fill="F3F3F3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6D2BBD">
              <w:rPr>
                <w:rFonts w:eastAsia="Calibri" w:cs="Calibri"/>
                <w:b/>
                <w:sz w:val="20"/>
                <w:szCs w:val="20"/>
              </w:rPr>
              <w:t>Descrizione dell’elemento / Eventuali migliorie aggiuntive rispetto al requisito minimo</w:t>
            </w:r>
          </w:p>
        </w:tc>
        <w:tc>
          <w:tcPr>
            <w:tcW w:w="74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sz w:val="20"/>
                <w:szCs w:val="20"/>
              </w:rPr>
              <w:t>Numero componenti (ove applicabile)</w:t>
            </w: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Meccanica</w:t>
            </w: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Spazio occupato</w:t>
            </w:r>
            <w:r w:rsidR="00D53EE1">
              <w:rPr>
                <w:i/>
                <w:color w:val="00000A"/>
                <w:sz w:val="20"/>
                <w:szCs w:val="20"/>
              </w:rPr>
              <w:t xml:space="preserve"> </w:t>
            </w:r>
            <w:r w:rsidR="00D53EE1" w:rsidRPr="006D2BBD">
              <w:rPr>
                <w:sz w:val="20"/>
                <w:szCs w:val="20"/>
              </w:rPr>
              <w:t>(</w:t>
            </w:r>
            <w:proofErr w:type="spellStart"/>
            <w:r w:rsidR="00D53EE1" w:rsidRPr="006D2BBD">
              <w:rPr>
                <w:sz w:val="20"/>
                <w:szCs w:val="20"/>
              </w:rPr>
              <w:t>max</w:t>
            </w:r>
            <w:proofErr w:type="spellEnd"/>
            <w:r w:rsidR="00D53EE1" w:rsidRPr="006D2BBD">
              <w:rPr>
                <w:sz w:val="20"/>
                <w:szCs w:val="20"/>
              </w:rPr>
              <w:t xml:space="preserve"> RU)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53EE1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Informativo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Alimentazione</w:t>
            </w: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Classe consumo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Ridondanza</w:t>
            </w: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Alimentazione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Raffreddamento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6D2BBD">
              <w:rPr>
                <w:i/>
                <w:sz w:val="20"/>
                <w:szCs w:val="20"/>
              </w:rPr>
              <w:t>connessione e comunicazione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</w:rPr>
              <w:t>Capacità</w:t>
            </w: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Numero di Lame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6D2BBD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DC2B69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Switches</w:t>
            </w:r>
            <w:proofErr w:type="spellEnd"/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 xml:space="preserve"> (integrati nello chassis)</w:t>
            </w: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Ethernet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6D2BBD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DC2B69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FiberChannel</w:t>
            </w:r>
            <w:proofErr w:type="spellEnd"/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6D2BBD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DC2B69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i/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IB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Gestione</w:t>
            </w: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Controllore ridondato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b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217EDB">
            <w:pPr>
              <w:spacing w:after="0" w:line="240" w:lineRule="auto"/>
              <w:jc w:val="left"/>
              <w:rPr>
                <w:i/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Software di gestione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6D2BBD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DC2B69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C2B69" w:rsidRPr="006D2BBD" w:rsidTr="00362D45">
        <w:trPr>
          <w:jc w:val="center"/>
        </w:trPr>
        <w:tc>
          <w:tcPr>
            <w:tcW w:w="75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b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82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spacing w:after="0" w:line="240" w:lineRule="auto"/>
              <w:rPr>
                <w:i/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i/>
                <w:color w:val="00000A"/>
                <w:sz w:val="20"/>
                <w:szCs w:val="20"/>
                <w:highlight w:val="white"/>
              </w:rPr>
              <w:t>Accesso locale</w:t>
            </w:r>
          </w:p>
        </w:tc>
        <w:tc>
          <w:tcPr>
            <w:tcW w:w="60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71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F28CB" w:rsidRDefault="00FF28CB" w:rsidP="0012001B">
      <w:pPr>
        <w:widowControl w:val="0"/>
      </w:pPr>
    </w:p>
    <w:p w:rsidR="00601675" w:rsidRPr="00601675" w:rsidRDefault="00755F6D" w:rsidP="00601675">
      <w:pPr>
        <w:pStyle w:val="Titolo2"/>
        <w:numPr>
          <w:ilvl w:val="1"/>
          <w:numId w:val="37"/>
        </w:numPr>
      </w:pPr>
      <w:bookmarkStart w:id="6" w:name="_Toc386104641"/>
      <w:r>
        <w:lastRenderedPageBreak/>
        <w:t xml:space="preserve">Lame del </w:t>
      </w:r>
      <w:proofErr w:type="spellStart"/>
      <w:r w:rsidR="00601675">
        <w:t>Blade</w:t>
      </w:r>
      <w:bookmarkEnd w:id="6"/>
      <w:proofErr w:type="spellEnd"/>
    </w:p>
    <w:p w:rsidR="00601675" w:rsidRPr="003E55A1" w:rsidRDefault="00601675" w:rsidP="00601675">
      <w:r w:rsidRPr="003E55A1">
        <w:t>Numero di soluzioni offerte: _____</w:t>
      </w:r>
    </w:p>
    <w:p w:rsidR="00601675" w:rsidRPr="003E55A1" w:rsidRDefault="00601675" w:rsidP="00601675">
      <w:r w:rsidRPr="003E55A1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1682"/>
        <w:gridCol w:w="1163"/>
        <w:gridCol w:w="4069"/>
        <w:gridCol w:w="1452"/>
      </w:tblGrid>
      <w:tr w:rsidR="00FF28CB" w:rsidRPr="006D2BBD" w:rsidTr="00362D45">
        <w:trPr>
          <w:jc w:val="center"/>
        </w:trPr>
        <w:tc>
          <w:tcPr>
            <w:tcW w:w="74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85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Elemento</w:t>
            </w:r>
          </w:p>
        </w:tc>
        <w:tc>
          <w:tcPr>
            <w:tcW w:w="591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Tipo di requisito</w:t>
            </w:r>
          </w:p>
        </w:tc>
        <w:tc>
          <w:tcPr>
            <w:tcW w:w="2068" w:type="pct"/>
            <w:shd w:val="clear" w:color="auto" w:fill="F2F2F2" w:themeFill="background1" w:themeFillShade="F2"/>
          </w:tcPr>
          <w:p w:rsidR="00DC2B69" w:rsidRPr="006D2BBD" w:rsidRDefault="00DC2B6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Descrizione dell’elemento / Eventuali migliorie aggiuntive rispetto al requisito minimo</w:t>
            </w:r>
          </w:p>
        </w:tc>
        <w:tc>
          <w:tcPr>
            <w:tcW w:w="738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Numero componenti (ove applicabile)</w:t>
            </w: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2BBD">
              <w:rPr>
                <w:b/>
                <w:i/>
                <w:color w:val="00000A"/>
                <w:sz w:val="20"/>
                <w:szCs w:val="20"/>
                <w:shd w:val="clear" w:color="auto" w:fill="F3F3F3"/>
              </w:rPr>
              <w:t>Mother</w:t>
            </w:r>
            <w:proofErr w:type="spellEnd"/>
            <w:r w:rsidRPr="006D2BBD">
              <w:rPr>
                <w:b/>
                <w:i/>
                <w:color w:val="00000A"/>
                <w:sz w:val="20"/>
                <w:szCs w:val="20"/>
                <w:shd w:val="clear" w:color="auto" w:fill="F3F3F3"/>
              </w:rPr>
              <w:t xml:space="preserve"> Board</w:t>
            </w: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CPU</w:t>
            </w:r>
          </w:p>
        </w:tc>
        <w:tc>
          <w:tcPr>
            <w:tcW w:w="591" w:type="pct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6D2BBD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DC2B69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68" w:type="pct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AF287E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MEM</w:t>
            </w:r>
            <w:r w:rsidRPr="006D2BBD">
              <w:rPr>
                <w:b/>
                <w:i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6D2BBD" w:rsidP="0012001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DC2B69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68" w:type="pct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8" w:type="pct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C2B69" w:rsidRPr="006D2BBD" w:rsidRDefault="00DC2B69" w:rsidP="00DC2B6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 xml:space="preserve">Controller dischi </w:t>
            </w:r>
            <w:proofErr w:type="spellStart"/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onboard</w:t>
            </w:r>
            <w:proofErr w:type="spellEnd"/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FF28CB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HD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FF28CB" w:rsidP="0012001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NIC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6D2BBD" w:rsidP="0012001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FF28CB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HBA-FC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6D2BBD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FF28CB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296C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Boot</w:t>
            </w:r>
            <w:proofErr w:type="spellEnd"/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FF28CB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DC2B69" w:rsidP="00296C43">
            <w:pPr>
              <w:spacing w:after="0" w:line="240" w:lineRule="auto"/>
              <w:rPr>
                <w:b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2B69" w:rsidRPr="006D2BBD" w:rsidRDefault="00132CD7" w:rsidP="00296C43">
            <w:pPr>
              <w:spacing w:after="0" w:line="240" w:lineRule="auto"/>
              <w:rPr>
                <w:b/>
                <w:i/>
                <w:color w:val="00000A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00000A"/>
                <w:sz w:val="20"/>
                <w:szCs w:val="20"/>
                <w:highlight w:val="white"/>
              </w:rPr>
              <w:t>Management</w:t>
            </w:r>
            <w:r w:rsidR="00DC2B69"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 xml:space="preserve"> remoto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FF28CB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6055D6">
            <w:pPr>
              <w:widowControl w:val="0"/>
              <w:spacing w:line="240" w:lineRule="auto"/>
              <w:rPr>
                <w:rFonts w:eastAsia="Calibri" w:cs="Calibri"/>
                <w:b/>
                <w:i/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rFonts w:eastAsia="Calibri" w:cs="Calibri"/>
                <w:b/>
                <w:i/>
                <w:color w:val="00000A"/>
                <w:sz w:val="20"/>
                <w:szCs w:val="20"/>
                <w:highlight w:val="white"/>
              </w:rPr>
              <w:t xml:space="preserve">IB 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FF28CB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jc w:val="center"/>
        </w:trPr>
        <w:tc>
          <w:tcPr>
            <w:tcW w:w="74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rPr>
                <w:b/>
                <w:sz w:val="20"/>
                <w:szCs w:val="20"/>
              </w:rPr>
            </w:pPr>
            <w:r w:rsidRPr="006D2BBD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8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rFonts w:eastAsia="Calibri" w:cs="Calibri"/>
                <w:b/>
                <w:i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FF28CB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068" w:type="pct"/>
            <w:shd w:val="clear" w:color="auto" w:fill="FFFFFF"/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B69" w:rsidRPr="006D2BBD" w:rsidRDefault="00DC2B69" w:rsidP="00120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848D1" w:rsidRDefault="00A848D1" w:rsidP="0012001B">
      <w:pPr>
        <w:widowControl w:val="0"/>
      </w:pPr>
    </w:p>
    <w:p w:rsidR="001B3F57" w:rsidRDefault="00A848D1" w:rsidP="00647026">
      <w:pPr>
        <w:jc w:val="left"/>
      </w:pPr>
      <w:r>
        <w:br w:type="page"/>
      </w:r>
    </w:p>
    <w:p w:rsidR="00FF28CB" w:rsidRDefault="00FF28CB" w:rsidP="00601675">
      <w:pPr>
        <w:pStyle w:val="Titolo2"/>
        <w:numPr>
          <w:ilvl w:val="1"/>
          <w:numId w:val="37"/>
        </w:numPr>
        <w:rPr>
          <w:lang w:val="en-US"/>
        </w:rPr>
      </w:pPr>
      <w:bookmarkStart w:id="7" w:name="_Toc386104642"/>
      <w:r w:rsidRPr="00601675">
        <w:rPr>
          <w:lang w:val="en-US"/>
        </w:rPr>
        <w:lastRenderedPageBreak/>
        <w:t>Switch Ethernet per management (Top of Rack)</w:t>
      </w:r>
      <w:bookmarkEnd w:id="7"/>
    </w:p>
    <w:p w:rsidR="001B3F57" w:rsidRPr="003E55A1" w:rsidRDefault="001B3F57" w:rsidP="001B3F57">
      <w:r w:rsidRPr="003E55A1">
        <w:t>Numero di soluzioni offerte: _____</w:t>
      </w:r>
    </w:p>
    <w:p w:rsidR="001B3F57" w:rsidRPr="003E55A1" w:rsidRDefault="001B3F57" w:rsidP="001B3F57">
      <w:r w:rsidRPr="003E55A1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634"/>
        <w:gridCol w:w="1243"/>
        <w:gridCol w:w="4111"/>
        <w:gridCol w:w="1319"/>
      </w:tblGrid>
      <w:tr w:rsidR="00FF28CB" w:rsidRPr="006D2BBD" w:rsidTr="00362D45">
        <w:trPr>
          <w:cantSplit/>
          <w:trHeight w:val="146"/>
          <w:tblHeader/>
          <w:jc w:val="center"/>
        </w:trPr>
        <w:tc>
          <w:tcPr>
            <w:tcW w:w="730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8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Elemento</w:t>
            </w:r>
          </w:p>
        </w:tc>
        <w:tc>
          <w:tcPr>
            <w:tcW w:w="639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Tipo di requisito</w:t>
            </w:r>
          </w:p>
        </w:tc>
        <w:tc>
          <w:tcPr>
            <w:tcW w:w="2113" w:type="pct"/>
            <w:shd w:val="clear" w:color="auto" w:fill="F2F2F2" w:themeFill="background1" w:themeFillShade="F2"/>
          </w:tcPr>
          <w:p w:rsidR="00FF28CB" w:rsidRPr="006D2BBD" w:rsidRDefault="00FF28CB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Descrizione dell’elemento / Eventuali migliorie aggiuntive rispetto al requisito minimo</w:t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FF28CB" w:rsidRPr="006D2BBD" w:rsidRDefault="00FF28CB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Numero componenti (ove applicabile)</w:t>
            </w:r>
          </w:p>
        </w:tc>
      </w:tr>
      <w:tr w:rsidR="00FF28CB" w:rsidRPr="006D2BBD" w:rsidTr="00362D45">
        <w:trPr>
          <w:cantSplit/>
          <w:trHeight w:val="146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Meccanica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Spazio occupato (</w:t>
            </w:r>
            <w:proofErr w:type="spellStart"/>
            <w:r w:rsidRPr="006D2BBD">
              <w:rPr>
                <w:sz w:val="20"/>
                <w:szCs w:val="20"/>
              </w:rPr>
              <w:t>max</w:t>
            </w:r>
            <w:proofErr w:type="spellEnd"/>
            <w:r w:rsidRPr="006D2BBD">
              <w:rPr>
                <w:sz w:val="20"/>
                <w:szCs w:val="20"/>
              </w:rPr>
              <w:t xml:space="preserve"> RU)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FF28C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cantSplit/>
          <w:trHeight w:val="289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Ridondanza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Alimentazione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cantSplit/>
          <w:trHeight w:val="562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Ventole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cantSplit/>
          <w:trHeight w:val="391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Networking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724563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sz w:val="20"/>
              </w:rPr>
              <w:t>interfacce di rete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</w:p>
        </w:tc>
      </w:tr>
      <w:tr w:rsidR="00FF28CB" w:rsidRPr="006D2BBD" w:rsidTr="00362D45">
        <w:trPr>
          <w:cantSplit/>
          <w:trHeight w:val="594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724563" w:rsidP="005B6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Adattatori ottici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7645DD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cantSplit/>
          <w:trHeight w:val="562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Cavi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7645DD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8CB" w:rsidRPr="006D2BBD" w:rsidTr="00362D45">
        <w:trPr>
          <w:cantSplit/>
          <w:trHeight w:val="532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Gestione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Software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7645DD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FF28CB" w:rsidRPr="006D2BBD" w:rsidTr="00362D45">
        <w:trPr>
          <w:cantSplit/>
          <w:trHeight w:val="744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Licenze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7645DD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FF28CB" w:rsidRPr="006D2BBD" w:rsidTr="00362D45">
        <w:trPr>
          <w:cantSplit/>
          <w:trHeight w:val="835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Protocolli supportati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7645DD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F28CB" w:rsidRPr="006D2BBD" w:rsidTr="00362D45">
        <w:trPr>
          <w:cantSplit/>
          <w:trHeight w:val="547"/>
          <w:jc w:val="center"/>
        </w:trPr>
        <w:tc>
          <w:tcPr>
            <w:tcW w:w="730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Altro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8CB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FF28CB" w:rsidRPr="006D2BBD" w:rsidRDefault="00FF28CB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B221F" w:rsidRDefault="00AB221F">
      <w:pPr>
        <w:jc w:val="left"/>
      </w:pPr>
    </w:p>
    <w:p w:rsidR="00CC4BDC" w:rsidRDefault="00CC4BDC">
      <w:pPr>
        <w:jc w:val="left"/>
      </w:pPr>
    </w:p>
    <w:p w:rsidR="00CC4BDC" w:rsidRDefault="00CC4BDC">
      <w:pPr>
        <w:jc w:val="left"/>
      </w:pPr>
    </w:p>
    <w:p w:rsidR="00AB221F" w:rsidRDefault="00755F6D" w:rsidP="002F4834">
      <w:pPr>
        <w:pStyle w:val="Titolo2"/>
        <w:numPr>
          <w:ilvl w:val="1"/>
          <w:numId w:val="37"/>
        </w:numPr>
        <w:rPr>
          <w:lang w:val="en-US"/>
        </w:rPr>
      </w:pPr>
      <w:bookmarkStart w:id="8" w:name="_Toc386104643"/>
      <w:r>
        <w:rPr>
          <w:lang w:val="en-US"/>
        </w:rPr>
        <w:lastRenderedPageBreak/>
        <w:t>Box/</w:t>
      </w:r>
      <w:proofErr w:type="spellStart"/>
      <w:r w:rsidR="00AB221F" w:rsidRPr="002F4834">
        <w:rPr>
          <w:lang w:val="en-US"/>
        </w:rPr>
        <w:t>Permutatore</w:t>
      </w:r>
      <w:proofErr w:type="spellEnd"/>
      <w:r w:rsidR="00AB221F" w:rsidRPr="002F4834">
        <w:rPr>
          <w:lang w:val="en-US"/>
        </w:rPr>
        <w:t xml:space="preserve"> </w:t>
      </w:r>
      <w:proofErr w:type="spellStart"/>
      <w:r w:rsidR="00AB221F" w:rsidRPr="002F4834">
        <w:rPr>
          <w:lang w:val="en-US"/>
        </w:rPr>
        <w:t>ottico</w:t>
      </w:r>
      <w:bookmarkEnd w:id="8"/>
      <w:proofErr w:type="spellEnd"/>
    </w:p>
    <w:p w:rsidR="001B3F57" w:rsidRPr="003E55A1" w:rsidRDefault="001B3F57" w:rsidP="001B3F57">
      <w:r w:rsidRPr="003E55A1">
        <w:t>Numero di soluzioni offerte: _____</w:t>
      </w:r>
    </w:p>
    <w:p w:rsidR="001B3F57" w:rsidRPr="003E55A1" w:rsidRDefault="001B3F57" w:rsidP="001B3F57">
      <w:r w:rsidRPr="003E55A1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634"/>
        <w:gridCol w:w="1241"/>
        <w:gridCol w:w="4111"/>
        <w:gridCol w:w="1319"/>
      </w:tblGrid>
      <w:tr w:rsidR="00AB221F" w:rsidRPr="006D2BBD" w:rsidTr="00362D45">
        <w:trPr>
          <w:cantSplit/>
          <w:trHeight w:val="146"/>
          <w:tblHeader/>
          <w:jc w:val="center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</w:pPr>
            <w:r w:rsidRPr="006D2BBD"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  <w:t>Sezione</w:t>
            </w:r>
          </w:p>
        </w:tc>
        <w:tc>
          <w:tcPr>
            <w:tcW w:w="8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</w:pPr>
            <w:r w:rsidRPr="006D2BBD"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  <w:t>Elemento</w:t>
            </w:r>
          </w:p>
        </w:tc>
        <w:tc>
          <w:tcPr>
            <w:tcW w:w="638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</w:pPr>
            <w:r w:rsidRPr="006D2BBD"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  <w:t>Tipo di requisito</w:t>
            </w:r>
          </w:p>
        </w:tc>
        <w:tc>
          <w:tcPr>
            <w:tcW w:w="2113" w:type="pct"/>
            <w:shd w:val="clear" w:color="auto" w:fill="F2F2F2" w:themeFill="background1" w:themeFillShade="F2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</w:pPr>
            <w:r w:rsidRPr="006D2BBD"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  <w:t>Descrizione dell’elemento / Eventuali migliorie aggiuntive rispetto al requisito minimo</w:t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</w:pPr>
            <w:r w:rsidRPr="006D2BBD">
              <w:rPr>
                <w:rFonts w:eastAsia="Arial Unicode MS" w:cs="Arial Unicode MS"/>
                <w:b/>
                <w:color w:val="00000A"/>
                <w:sz w:val="20"/>
                <w:shd w:val="clear" w:color="auto" w:fill="F3F3F3"/>
              </w:rPr>
              <w:t>Numero componenti (ove applicabile)</w:t>
            </w:r>
          </w:p>
        </w:tc>
      </w:tr>
      <w:tr w:rsidR="00AB221F" w:rsidRPr="006D2BBD" w:rsidTr="00362D45">
        <w:trPr>
          <w:cantSplit/>
          <w:trHeight w:val="146"/>
          <w:jc w:val="center"/>
        </w:trPr>
        <w:tc>
          <w:tcPr>
            <w:tcW w:w="731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6D2BBD">
              <w:rPr>
                <w:rFonts w:eastAsia="Arial Unicode MS" w:cs="Arial Unicode MS"/>
                <w:sz w:val="20"/>
                <w:szCs w:val="20"/>
              </w:rPr>
              <w:t>Caratteristiche generali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6D2BBD">
              <w:rPr>
                <w:rFonts w:eastAsia="Arial Unicode MS" w:cs="Arial Unicode MS"/>
                <w:sz w:val="20"/>
                <w:szCs w:val="20"/>
              </w:rPr>
              <w:t>Spazio occupato (</w:t>
            </w:r>
            <w:proofErr w:type="spellStart"/>
            <w:r w:rsidRPr="006D2BBD">
              <w:rPr>
                <w:rFonts w:eastAsia="Arial Unicode MS" w:cs="Arial Unicode MS"/>
                <w:sz w:val="20"/>
                <w:szCs w:val="20"/>
              </w:rPr>
              <w:t>max</w:t>
            </w:r>
            <w:proofErr w:type="spellEnd"/>
            <w:r w:rsidRPr="006D2BBD">
              <w:rPr>
                <w:rFonts w:eastAsia="Arial Unicode MS" w:cs="Arial Unicode MS"/>
                <w:sz w:val="20"/>
                <w:szCs w:val="20"/>
              </w:rPr>
              <w:t xml:space="preserve"> RU)</w:t>
            </w:r>
          </w:p>
        </w:tc>
        <w:tc>
          <w:tcPr>
            <w:tcW w:w="6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6D2BBD">
              <w:rPr>
                <w:rFonts w:eastAsia="Arial Unicode MS" w:cs="Arial Unicode MS"/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289"/>
          <w:jc w:val="center"/>
        </w:trPr>
        <w:tc>
          <w:tcPr>
            <w:tcW w:w="731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6D2BBD">
              <w:rPr>
                <w:rFonts w:eastAsia="Arial Unicode MS" w:cs="Arial Unicode MS"/>
                <w:sz w:val="20"/>
                <w:szCs w:val="20"/>
              </w:rPr>
              <w:t>n. di porte</w:t>
            </w:r>
          </w:p>
        </w:tc>
        <w:tc>
          <w:tcPr>
            <w:tcW w:w="6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6D2BBD">
              <w:rPr>
                <w:rFonts w:eastAsia="Arial Unicode MS" w:cs="Arial Unicode MS"/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724563" w:rsidRPr="006D2BBD" w:rsidTr="00695392">
        <w:trPr>
          <w:cantSplit/>
          <w:trHeight w:val="562"/>
          <w:jc w:val="center"/>
        </w:trPr>
        <w:tc>
          <w:tcPr>
            <w:tcW w:w="731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724563" w:rsidRPr="006D2BBD" w:rsidRDefault="00724563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563" w:rsidRPr="006D2BBD" w:rsidRDefault="00724563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Cavi</w:t>
            </w:r>
          </w:p>
        </w:tc>
        <w:tc>
          <w:tcPr>
            <w:tcW w:w="6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563" w:rsidRPr="006D2BBD" w:rsidRDefault="00724563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724563" w:rsidRPr="006D2BBD" w:rsidRDefault="00724563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724563" w:rsidRPr="006D2BBD" w:rsidRDefault="00724563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562"/>
          <w:jc w:val="center"/>
        </w:trPr>
        <w:tc>
          <w:tcPr>
            <w:tcW w:w="731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6D2BBD">
              <w:rPr>
                <w:rFonts w:eastAsia="Arial Unicode MS" w:cs="Arial Unicode MS"/>
                <w:sz w:val="20"/>
                <w:szCs w:val="20"/>
              </w:rPr>
              <w:t>Altro</w:t>
            </w:r>
          </w:p>
        </w:tc>
        <w:tc>
          <w:tcPr>
            <w:tcW w:w="8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6D2BBD">
              <w:rPr>
                <w:rFonts w:eastAsia="Arial Unicode MS" w:cs="Arial Unicode MS"/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:rsidR="00AB221F" w:rsidRDefault="00AB221F">
      <w:pPr>
        <w:jc w:val="left"/>
      </w:pPr>
    </w:p>
    <w:p w:rsidR="00AB221F" w:rsidRDefault="00755F6D" w:rsidP="001B3F57">
      <w:pPr>
        <w:pStyle w:val="Titolo2"/>
        <w:numPr>
          <w:ilvl w:val="1"/>
          <w:numId w:val="37"/>
        </w:numPr>
      </w:pPr>
      <w:bookmarkStart w:id="9" w:name="_Toc386104644"/>
      <w:r>
        <w:t>Soluzioni per lo s</w:t>
      </w:r>
      <w:r w:rsidR="00AB221F">
        <w:t>torage</w:t>
      </w:r>
      <w:bookmarkEnd w:id="9"/>
    </w:p>
    <w:p w:rsidR="001B3F57" w:rsidRPr="003E55A1" w:rsidRDefault="001B3F57" w:rsidP="001B3F57">
      <w:r w:rsidRPr="003E55A1">
        <w:t>Numero di soluzioni offerte: _____</w:t>
      </w:r>
    </w:p>
    <w:p w:rsidR="001B3F57" w:rsidRPr="003E55A1" w:rsidRDefault="001B3F57" w:rsidP="001B3F57">
      <w:r w:rsidRPr="003E55A1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1590"/>
        <w:gridCol w:w="1245"/>
        <w:gridCol w:w="4111"/>
        <w:gridCol w:w="1319"/>
      </w:tblGrid>
      <w:tr w:rsidR="00AB221F" w:rsidRPr="006D2BBD" w:rsidTr="00673BEB">
        <w:trPr>
          <w:tblHeader/>
          <w:jc w:val="center"/>
        </w:trPr>
        <w:tc>
          <w:tcPr>
            <w:tcW w:w="752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817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Elemento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Tipo di requisito</w:t>
            </w:r>
          </w:p>
        </w:tc>
        <w:tc>
          <w:tcPr>
            <w:tcW w:w="2113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Descrizione dell’elemento / Eventuali migliorie aggiuntive rispetto al requisito minimo</w:t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Numero componenti (ove applicabile)</w:t>
            </w: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</w:rPr>
              <w:t>Caratteristiche generali</w:t>
            </w: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Spazio occupato</w:t>
            </w:r>
            <w:r w:rsidR="00D53EE1">
              <w:rPr>
                <w:b/>
                <w:i/>
                <w:color w:val="00000A"/>
                <w:sz w:val="20"/>
                <w:szCs w:val="20"/>
              </w:rPr>
              <w:t xml:space="preserve"> </w:t>
            </w:r>
            <w:r w:rsidR="00D53EE1" w:rsidRPr="006D2BBD">
              <w:rPr>
                <w:sz w:val="20"/>
                <w:szCs w:val="20"/>
              </w:rPr>
              <w:t>(</w:t>
            </w:r>
            <w:proofErr w:type="spellStart"/>
            <w:r w:rsidR="00D53EE1" w:rsidRPr="006D2BBD">
              <w:rPr>
                <w:sz w:val="20"/>
                <w:szCs w:val="20"/>
              </w:rPr>
              <w:t>max</w:t>
            </w:r>
            <w:proofErr w:type="spellEnd"/>
            <w:r w:rsidR="00D53EE1" w:rsidRPr="006D2BBD">
              <w:rPr>
                <w:sz w:val="20"/>
                <w:szCs w:val="20"/>
              </w:rPr>
              <w:t xml:space="preserve"> RU)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D53EE1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Alimentazione</w:t>
            </w: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b/>
                <w:i/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Classe di consumo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Ridondanza</w:t>
            </w: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Controller RAID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Alimentazione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Raffreddamento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Battery</w:t>
            </w:r>
            <w:proofErr w:type="spellEnd"/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 xml:space="preserve"> Pack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Fiber</w:t>
            </w:r>
            <w:proofErr w:type="spellEnd"/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 xml:space="preserve"> Channel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Configurazione</w:t>
            </w: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AB221F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 xml:space="preserve">Capacità </w:t>
            </w:r>
            <w:r w:rsidRPr="006D2BBD">
              <w:rPr>
                <w:b/>
                <w:i/>
                <w:color w:val="00000A"/>
                <w:sz w:val="20"/>
                <w:szCs w:val="20"/>
              </w:rPr>
              <w:t>installata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6D2BBD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AB221F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6D2BBD">
              <w:rPr>
                <w:b/>
                <w:i/>
                <w:sz w:val="20"/>
                <w:szCs w:val="20"/>
              </w:rPr>
              <w:t>Caratteristiche dei dischi del sistema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6D2BBD">
              <w:rPr>
                <w:b/>
                <w:i/>
                <w:sz w:val="20"/>
                <w:szCs w:val="20"/>
              </w:rPr>
              <w:t>Dischi ad alte prestazioni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C4BDC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CC4BDC" w:rsidRPr="006D2BBD" w:rsidRDefault="00CC4BDC" w:rsidP="00DC08EF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BDC" w:rsidRPr="006D2BBD" w:rsidRDefault="00CC4BDC" w:rsidP="00DC08EF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i/>
                <w:color w:val="00000A"/>
                <w:sz w:val="20"/>
                <w:szCs w:val="20"/>
                <w:highlight w:val="white"/>
              </w:rPr>
              <w:t>RAID</w:t>
            </w: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BDC" w:rsidRPr="006D2BBD" w:rsidRDefault="00CC4BDC" w:rsidP="00DC08EF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BDC" w:rsidRPr="006D2BBD" w:rsidRDefault="001C0793" w:rsidP="00DC08E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caso di sistemi RAID-equivalenti è richiesto di fornire le specifiche tecniche per la valutazione.</w:t>
            </w:r>
          </w:p>
        </w:tc>
        <w:tc>
          <w:tcPr>
            <w:tcW w:w="678" w:type="pct"/>
            <w:shd w:val="clear" w:color="auto" w:fill="FFFFFF"/>
          </w:tcPr>
          <w:p w:rsidR="00CC4BDC" w:rsidRPr="006D2BBD" w:rsidRDefault="00CC4BDC" w:rsidP="00DC08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Espandibilità</w:t>
            </w: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b/>
                <w:color w:val="00000A"/>
                <w:sz w:val="20"/>
                <w:szCs w:val="20"/>
                <w:highlight w:val="white"/>
              </w:rPr>
              <w:t>Gestione</w:t>
            </w: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6D2BBD" w:rsidP="005B61E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AB221F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B011D6" w:rsidP="005B61E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 xml:space="preserve">Descrizione degli eventuali sistemi di </w:t>
            </w:r>
            <w:proofErr w:type="spellStart"/>
            <w:r w:rsidRPr="006D2BBD">
              <w:rPr>
                <w:sz w:val="20"/>
                <w:szCs w:val="20"/>
              </w:rPr>
              <w:t>Tiering</w:t>
            </w:r>
            <w:proofErr w:type="spellEnd"/>
            <w:r w:rsidRPr="006D2BBD">
              <w:rPr>
                <w:sz w:val="20"/>
                <w:szCs w:val="20"/>
              </w:rPr>
              <w:t>/</w:t>
            </w:r>
            <w:proofErr w:type="spellStart"/>
            <w:r w:rsidRPr="006D2BBD">
              <w:rPr>
                <w:sz w:val="20"/>
                <w:szCs w:val="20"/>
              </w:rPr>
              <w:t>Thin</w:t>
            </w:r>
            <w:proofErr w:type="spellEnd"/>
            <w:r w:rsidRPr="006D2BBD">
              <w:rPr>
                <w:sz w:val="20"/>
                <w:szCs w:val="20"/>
              </w:rPr>
              <w:t xml:space="preserve"> </w:t>
            </w:r>
            <w:proofErr w:type="spellStart"/>
            <w:r w:rsidRPr="006D2BBD">
              <w:rPr>
                <w:sz w:val="20"/>
                <w:szCs w:val="20"/>
              </w:rPr>
              <w:t>provisioning</w:t>
            </w:r>
            <w:proofErr w:type="spellEnd"/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6E5FC2" w:rsidP="005B61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Informativo/</w:t>
            </w:r>
            <w:r w:rsidR="00B011D6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widowControl w:val="0"/>
              <w:rPr>
                <w:sz w:val="20"/>
                <w:szCs w:val="20"/>
              </w:rPr>
            </w:pPr>
          </w:p>
        </w:tc>
      </w:tr>
      <w:tr w:rsidR="00B011D6" w:rsidRPr="006D2BBD" w:rsidTr="00362D45">
        <w:trPr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011D6" w:rsidRPr="006D2BBD" w:rsidRDefault="00B011D6" w:rsidP="005B61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D2BBD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81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D6" w:rsidRPr="006D2BBD" w:rsidRDefault="00B011D6" w:rsidP="005B61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D6" w:rsidRPr="006D2BBD" w:rsidRDefault="00B011D6" w:rsidP="005B61EB">
            <w:pPr>
              <w:widowControl w:val="0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D6" w:rsidRPr="006D2BBD" w:rsidRDefault="00B011D6" w:rsidP="005B61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011D6" w:rsidRPr="006D2BBD" w:rsidRDefault="00B011D6" w:rsidP="005B61E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2001B" w:rsidRPr="00FF28CB" w:rsidRDefault="00296C43" w:rsidP="00673BEB">
      <w:pPr>
        <w:jc w:val="left"/>
      </w:pPr>
      <w:r w:rsidRPr="00FF28CB">
        <w:br w:type="page"/>
      </w:r>
    </w:p>
    <w:p w:rsidR="0012001B" w:rsidRDefault="0012001B" w:rsidP="001B3F57">
      <w:pPr>
        <w:pStyle w:val="Titolo2"/>
        <w:numPr>
          <w:ilvl w:val="1"/>
          <w:numId w:val="37"/>
        </w:numPr>
      </w:pPr>
      <w:bookmarkStart w:id="10" w:name="_Toc386104645"/>
      <w:r>
        <w:lastRenderedPageBreak/>
        <w:t xml:space="preserve">Switch </w:t>
      </w:r>
      <w:r w:rsidR="00F17F13">
        <w:t xml:space="preserve">Ethernet </w:t>
      </w:r>
      <w:r w:rsidR="00755F6D">
        <w:t>di centro stella</w:t>
      </w:r>
      <w:bookmarkEnd w:id="10"/>
    </w:p>
    <w:p w:rsidR="001B3F57" w:rsidRPr="003E55A1" w:rsidRDefault="001B3F57" w:rsidP="001B3F57">
      <w:r w:rsidRPr="003E55A1">
        <w:t>Numero di soluzioni offerte: _____</w:t>
      </w:r>
    </w:p>
    <w:p w:rsidR="001B3F57" w:rsidRPr="003E55A1" w:rsidRDefault="001B3F57" w:rsidP="001B3F57">
      <w:r w:rsidRPr="003E55A1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1592"/>
        <w:gridCol w:w="1243"/>
        <w:gridCol w:w="4111"/>
        <w:gridCol w:w="1319"/>
      </w:tblGrid>
      <w:tr w:rsidR="00AB221F" w:rsidRPr="006D2BBD" w:rsidTr="00362D45">
        <w:trPr>
          <w:cantSplit/>
          <w:trHeight w:val="146"/>
          <w:tblHeader/>
          <w:jc w:val="center"/>
        </w:trPr>
        <w:tc>
          <w:tcPr>
            <w:tcW w:w="752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81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Elemento</w:t>
            </w:r>
          </w:p>
        </w:tc>
        <w:tc>
          <w:tcPr>
            <w:tcW w:w="639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Tipo di requisito</w:t>
            </w:r>
          </w:p>
        </w:tc>
        <w:tc>
          <w:tcPr>
            <w:tcW w:w="2113" w:type="pct"/>
            <w:shd w:val="clear" w:color="auto" w:fill="F2F2F2" w:themeFill="background1" w:themeFillShade="F2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Descrizione dell’elemento / Eventuali migliorie aggiuntive rispetto al requisito minimo</w:t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AB221F" w:rsidRPr="006D2BBD" w:rsidRDefault="00AB221F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Numero componenti (ove applicabile)</w:t>
            </w:r>
          </w:p>
        </w:tc>
      </w:tr>
      <w:tr w:rsidR="00AB221F" w:rsidRPr="006D2BBD" w:rsidTr="00362D45">
        <w:trPr>
          <w:cantSplit/>
          <w:trHeight w:val="146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Meccanica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Spazio occupato (</w:t>
            </w:r>
            <w:proofErr w:type="spellStart"/>
            <w:r w:rsidRPr="006D2BBD">
              <w:rPr>
                <w:sz w:val="20"/>
                <w:szCs w:val="20"/>
              </w:rPr>
              <w:t>max</w:t>
            </w:r>
            <w:proofErr w:type="spellEnd"/>
            <w:r w:rsidRPr="006D2BBD">
              <w:rPr>
                <w:sz w:val="20"/>
                <w:szCs w:val="20"/>
              </w:rPr>
              <w:t xml:space="preserve"> RU)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289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Ridondanza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Alimentazione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562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Ventole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391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Networking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ED6BDA" w:rsidP="00362D45">
            <w:pPr>
              <w:spacing w:after="0" w:line="240" w:lineRule="auto"/>
              <w:jc w:val="left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Interfacce di rete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6D2BBD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sz w:val="20"/>
                <w:szCs w:val="20"/>
              </w:rPr>
              <w:t xml:space="preserve">Vincolante/ </w:t>
            </w:r>
            <w:r w:rsidR="00AB221F" w:rsidRPr="006D2BBD">
              <w:rPr>
                <w:sz w:val="20"/>
                <w:szCs w:val="20"/>
              </w:rPr>
              <w:t>Premiante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</w:p>
        </w:tc>
      </w:tr>
      <w:tr w:rsidR="00AB221F" w:rsidRPr="006D2BBD" w:rsidTr="00362D45">
        <w:trPr>
          <w:cantSplit/>
          <w:trHeight w:val="594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ED6BDA" w:rsidP="005B6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Adattatori ottici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562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Cavi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562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2BBD">
              <w:rPr>
                <w:sz w:val="20"/>
                <w:szCs w:val="20"/>
              </w:rPr>
              <w:t>Packet</w:t>
            </w:r>
            <w:proofErr w:type="spellEnd"/>
            <w:r w:rsidRPr="006D2BBD">
              <w:rPr>
                <w:sz w:val="20"/>
                <w:szCs w:val="20"/>
              </w:rPr>
              <w:t xml:space="preserve"> Buffer Memory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532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Gestione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Software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744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Licenze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AB221F" w:rsidRPr="006D2BBD" w:rsidTr="00362D45">
        <w:trPr>
          <w:cantSplit/>
          <w:trHeight w:val="835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Protocolli supportati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B221F" w:rsidRPr="006D2BBD" w:rsidTr="00362D45">
        <w:trPr>
          <w:cantSplit/>
          <w:trHeight w:val="547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Altro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1F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AB221F" w:rsidRPr="006D2BBD" w:rsidRDefault="00AB221F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3BEB" w:rsidRDefault="00673BEB" w:rsidP="0012001B">
      <w:pPr>
        <w:widowControl w:val="0"/>
      </w:pPr>
    </w:p>
    <w:p w:rsidR="001B3F57" w:rsidRDefault="00673BEB" w:rsidP="00673BEB">
      <w:pPr>
        <w:jc w:val="left"/>
      </w:pPr>
      <w:r>
        <w:br w:type="page"/>
      </w:r>
    </w:p>
    <w:p w:rsidR="00F17F13" w:rsidRPr="004B7467" w:rsidRDefault="006E251E" w:rsidP="001B3F57">
      <w:pPr>
        <w:pStyle w:val="Titolo2"/>
        <w:numPr>
          <w:ilvl w:val="1"/>
          <w:numId w:val="37"/>
        </w:numPr>
      </w:pPr>
      <w:bookmarkStart w:id="11" w:name="_Toc386104646"/>
      <w:r w:rsidRPr="004B7467">
        <w:t>Switch di</w:t>
      </w:r>
      <w:r w:rsidR="00727327" w:rsidRPr="004B7467">
        <w:t xml:space="preserve"> </w:t>
      </w:r>
      <w:r w:rsidRPr="004B7467">
        <w:t>centro s</w:t>
      </w:r>
      <w:r w:rsidR="00CC4BDC" w:rsidRPr="004B7467">
        <w:t xml:space="preserve">tella </w:t>
      </w:r>
      <w:r w:rsidR="00727327" w:rsidRPr="004B7467">
        <w:t>per management</w:t>
      </w:r>
      <w:bookmarkEnd w:id="11"/>
    </w:p>
    <w:p w:rsidR="001B3F57" w:rsidRPr="004B7467" w:rsidRDefault="001B3F57" w:rsidP="001B3F57">
      <w:r w:rsidRPr="004B7467">
        <w:t>Numero di soluzioni offerte: _____</w:t>
      </w:r>
    </w:p>
    <w:p w:rsidR="001B3F57" w:rsidRPr="004B7467" w:rsidRDefault="001B3F57" w:rsidP="001B3F57">
      <w:r w:rsidRPr="004B7467">
        <w:t>Caratteristiche della singola soluzione:</w:t>
      </w:r>
    </w:p>
    <w:tbl>
      <w:tblPr>
        <w:tblW w:w="5000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1592"/>
        <w:gridCol w:w="1243"/>
        <w:gridCol w:w="4111"/>
        <w:gridCol w:w="1319"/>
      </w:tblGrid>
      <w:tr w:rsidR="00BE1559" w:rsidRPr="006D2BBD" w:rsidTr="00362D45">
        <w:trPr>
          <w:cantSplit/>
          <w:trHeight w:val="146"/>
          <w:tblHeader/>
          <w:jc w:val="center"/>
        </w:trPr>
        <w:tc>
          <w:tcPr>
            <w:tcW w:w="752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81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Elemento</w:t>
            </w:r>
          </w:p>
        </w:tc>
        <w:tc>
          <w:tcPr>
            <w:tcW w:w="639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Tipo di requisito</w:t>
            </w:r>
          </w:p>
        </w:tc>
        <w:tc>
          <w:tcPr>
            <w:tcW w:w="2113" w:type="pct"/>
            <w:shd w:val="clear" w:color="auto" w:fill="F2F2F2" w:themeFill="background1" w:themeFillShade="F2"/>
          </w:tcPr>
          <w:p w:rsidR="00BE1559" w:rsidRPr="006D2BBD" w:rsidRDefault="00BE155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Descrizione dell’elemento / Eventuali migliorie aggiuntive rispetto al requisito minimo</w:t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BE1559" w:rsidRPr="006D2BBD" w:rsidRDefault="00BE1559" w:rsidP="005B61EB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Numero componenti (ove applicabile)</w:t>
            </w:r>
          </w:p>
        </w:tc>
      </w:tr>
      <w:tr w:rsidR="00BE1559" w:rsidRPr="006D2BBD" w:rsidTr="00362D45">
        <w:trPr>
          <w:cantSplit/>
          <w:trHeight w:val="146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Meccanica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Spazio occupato (</w:t>
            </w:r>
            <w:proofErr w:type="spellStart"/>
            <w:r w:rsidRPr="006D2BBD">
              <w:rPr>
                <w:sz w:val="20"/>
                <w:szCs w:val="20"/>
              </w:rPr>
              <w:t>max</w:t>
            </w:r>
            <w:proofErr w:type="spellEnd"/>
            <w:r w:rsidRPr="006D2BBD">
              <w:rPr>
                <w:sz w:val="20"/>
                <w:szCs w:val="20"/>
              </w:rPr>
              <w:t xml:space="preserve"> RU)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559" w:rsidRPr="006D2BBD" w:rsidTr="00362D45">
        <w:trPr>
          <w:cantSplit/>
          <w:trHeight w:val="289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Ridondanza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Alimentazione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559" w:rsidRPr="006D2BBD" w:rsidTr="00362D45">
        <w:trPr>
          <w:cantSplit/>
          <w:trHeight w:val="562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Ventole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559" w:rsidRPr="006D2BBD" w:rsidTr="00362D45">
        <w:trPr>
          <w:cantSplit/>
          <w:trHeight w:val="391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Networking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ED6BDA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Interfacce di rete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</w:p>
        </w:tc>
      </w:tr>
      <w:tr w:rsidR="00BE1559" w:rsidRPr="006D2BBD" w:rsidTr="00362D45">
        <w:trPr>
          <w:cantSplit/>
          <w:trHeight w:val="594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ED6BDA" w:rsidP="005B6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Adattatori ottici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E1559" w:rsidRPr="006D2BBD" w:rsidTr="00362D45">
        <w:trPr>
          <w:cantSplit/>
          <w:trHeight w:val="562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Cavi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559" w:rsidRPr="006D2BBD" w:rsidTr="00362D45">
        <w:trPr>
          <w:cantSplit/>
          <w:trHeight w:val="532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Gestione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Software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BE1559" w:rsidRPr="006D2BBD" w:rsidTr="00362D45">
        <w:trPr>
          <w:cantSplit/>
          <w:trHeight w:val="744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Licenze</w:t>
            </w: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BE1559" w:rsidRPr="006D2BBD" w:rsidTr="00362D45">
        <w:trPr>
          <w:cantSplit/>
          <w:trHeight w:val="835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Protocolli supportati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2BBD">
              <w:rPr>
                <w:sz w:val="20"/>
                <w:szCs w:val="20"/>
              </w:rPr>
              <w:t>Vincolante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E1559" w:rsidRPr="006D2BBD" w:rsidTr="00362D45">
        <w:trPr>
          <w:cantSplit/>
          <w:trHeight w:val="547"/>
          <w:jc w:val="center"/>
        </w:trPr>
        <w:tc>
          <w:tcPr>
            <w:tcW w:w="752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Altro</w:t>
            </w:r>
          </w:p>
        </w:tc>
        <w:tc>
          <w:tcPr>
            <w:tcW w:w="8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  <w:r w:rsidRPr="006D2BBD">
              <w:rPr>
                <w:sz w:val="20"/>
                <w:szCs w:val="20"/>
              </w:rPr>
              <w:t>Informativo</w:t>
            </w:r>
          </w:p>
        </w:tc>
        <w:tc>
          <w:tcPr>
            <w:tcW w:w="2113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</w:tcPr>
          <w:p w:rsidR="00BE1559" w:rsidRPr="006D2BBD" w:rsidRDefault="00BE1559" w:rsidP="005B6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001B" w:rsidRDefault="00296C43" w:rsidP="00587842">
      <w:pPr>
        <w:jc w:val="left"/>
      </w:pPr>
      <w:r>
        <w:br w:type="page"/>
      </w:r>
    </w:p>
    <w:p w:rsidR="00BE1559" w:rsidRPr="00A20063" w:rsidRDefault="00BE1559" w:rsidP="00362D45">
      <w:pPr>
        <w:pStyle w:val="Titolo2"/>
        <w:numPr>
          <w:ilvl w:val="1"/>
          <w:numId w:val="37"/>
        </w:numPr>
        <w:jc w:val="left"/>
        <w:rPr>
          <w:rFonts w:eastAsia="Calibri" w:cs="Calibri"/>
        </w:rPr>
      </w:pPr>
      <w:bookmarkStart w:id="12" w:name="_Toc386104647"/>
      <w:r w:rsidRPr="00A20063">
        <w:rPr>
          <w:rFonts w:eastAsia="Calibri" w:cs="Calibri"/>
        </w:rPr>
        <w:t>Descrizione del Piano di consegna, installazione e collaudo</w:t>
      </w:r>
      <w:r w:rsidR="000D3400" w:rsidRPr="00A20063">
        <w:rPr>
          <w:rFonts w:eastAsia="Calibri" w:cs="Calibri"/>
        </w:rPr>
        <w:t xml:space="preserve"> (</w:t>
      </w:r>
      <w:r w:rsidR="00421D63" w:rsidRPr="00A20063">
        <w:rPr>
          <w:rFonts w:eastAsia="Calibri" w:cs="Calibri"/>
        </w:rPr>
        <w:t>Vincolante</w:t>
      </w:r>
      <w:r w:rsidR="007C0273" w:rsidRPr="00A20063">
        <w:rPr>
          <w:rFonts w:eastAsia="Calibri" w:cs="Calibri"/>
        </w:rPr>
        <w:t>/</w:t>
      </w:r>
      <w:r w:rsidR="003E6C49" w:rsidRPr="00A20063">
        <w:rPr>
          <w:rFonts w:eastAsia="Calibri" w:cs="Calibri"/>
        </w:rPr>
        <w:t>Premiante</w:t>
      </w:r>
      <w:r w:rsidR="000D3400" w:rsidRPr="00A20063">
        <w:rPr>
          <w:rFonts w:eastAsia="Calibri" w:cs="Calibri"/>
        </w:rPr>
        <w:t>)</w:t>
      </w:r>
      <w:r w:rsidRPr="00A20063">
        <w:rPr>
          <w:rFonts w:eastAsia="Calibri" w:cs="Calibri"/>
        </w:rPr>
        <w:t>.</w:t>
      </w:r>
      <w:bookmarkEnd w:id="12"/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559" w:rsidRPr="00526F02" w:rsidTr="005B61E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559" w:rsidRPr="00526F02" w:rsidRDefault="00BE1559" w:rsidP="005B61EB">
            <w:pPr>
              <w:widowControl w:val="0"/>
              <w:spacing w:line="240" w:lineRule="auto"/>
            </w:pPr>
          </w:p>
        </w:tc>
      </w:tr>
    </w:tbl>
    <w:p w:rsidR="00BE1559" w:rsidRDefault="00BE1559" w:rsidP="00BE1559">
      <w:pPr>
        <w:widowControl w:val="0"/>
      </w:pPr>
    </w:p>
    <w:p w:rsidR="00853885" w:rsidRDefault="00945B22" w:rsidP="00945B22">
      <w:pPr>
        <w:pStyle w:val="Titolo2"/>
        <w:numPr>
          <w:ilvl w:val="1"/>
          <w:numId w:val="37"/>
        </w:numPr>
        <w:jc w:val="left"/>
        <w:rPr>
          <w:rFonts w:eastAsia="Calibri" w:cs="Calibri"/>
        </w:rPr>
      </w:pPr>
      <w:bookmarkStart w:id="13" w:name="_Toc384907950"/>
      <w:bookmarkStart w:id="14" w:name="_Toc385518908"/>
      <w:bookmarkStart w:id="15" w:name="_Toc385598201"/>
      <w:bookmarkStart w:id="16" w:name="_Toc386104648"/>
      <w:bookmarkEnd w:id="13"/>
      <w:bookmarkEnd w:id="14"/>
      <w:bookmarkEnd w:id="15"/>
      <w:r w:rsidRPr="00A20063">
        <w:rPr>
          <w:rFonts w:eastAsia="Calibri" w:cs="Calibri"/>
        </w:rPr>
        <w:t xml:space="preserve">Indicatori di affidabilità </w:t>
      </w:r>
      <w:r w:rsidR="00853885" w:rsidRPr="00A20063">
        <w:rPr>
          <w:rFonts w:eastAsia="Calibri" w:cs="Calibri"/>
        </w:rPr>
        <w:t>dei servizi</w:t>
      </w:r>
      <w:bookmarkEnd w:id="16"/>
    </w:p>
    <w:p w:rsidR="00EC6FB7" w:rsidRPr="00EC6FB7" w:rsidRDefault="00EC6FB7" w:rsidP="00EC6FB7"/>
    <w:tbl>
      <w:tblPr>
        <w:tblStyle w:val="Tabella"/>
        <w:tblW w:w="48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2296"/>
        <w:gridCol w:w="1985"/>
      </w:tblGrid>
      <w:tr w:rsidR="00E97413" w:rsidRPr="00941196" w:rsidTr="00675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97413" w:rsidRPr="0067579D" w:rsidRDefault="00E97413" w:rsidP="0067579D">
            <w:pPr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7579D">
              <w:rPr>
                <w:color w:val="auto"/>
                <w:sz w:val="20"/>
                <w:szCs w:val="20"/>
              </w:rPr>
              <w:t>Indicatori di Affidabilità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97413" w:rsidRPr="0067579D" w:rsidRDefault="00E97413" w:rsidP="00675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7579D">
              <w:rPr>
                <w:color w:val="auto"/>
                <w:sz w:val="20"/>
                <w:szCs w:val="20"/>
              </w:rPr>
              <w:t>Valori di Affidabilità minimi richiesti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97413" w:rsidRPr="0067579D" w:rsidRDefault="00E97413" w:rsidP="00675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7579D">
              <w:rPr>
                <w:color w:val="auto"/>
                <w:sz w:val="20"/>
                <w:szCs w:val="20"/>
              </w:rPr>
              <w:t>Valori di Affidabilità offerti</w:t>
            </w:r>
          </w:p>
        </w:tc>
      </w:tr>
      <w:tr w:rsidR="00E97413" w:rsidRPr="00941196" w:rsidTr="0087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E97413" w:rsidRPr="0067579D" w:rsidRDefault="00E97413" w:rsidP="00DC08EF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67579D">
              <w:rPr>
                <w:b w:val="0"/>
                <w:sz w:val="20"/>
                <w:szCs w:val="20"/>
              </w:rPr>
              <w:t>Tempo di intervento e ripristino guasto bloccante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97413" w:rsidRPr="0067579D" w:rsidRDefault="00E97413" w:rsidP="00DC08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579D">
              <w:rPr>
                <w:sz w:val="20"/>
                <w:szCs w:val="20"/>
              </w:rPr>
              <w:t>NBD</w:t>
            </w:r>
          </w:p>
        </w:tc>
        <w:tc>
          <w:tcPr>
            <w:tcW w:w="198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97413" w:rsidRPr="0067579D" w:rsidRDefault="00E97413" w:rsidP="00DC08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97413" w:rsidRPr="00941196" w:rsidTr="0087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E97413" w:rsidRPr="0067579D" w:rsidRDefault="00E97413" w:rsidP="00DC08EF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67579D">
              <w:rPr>
                <w:b w:val="0"/>
                <w:sz w:val="20"/>
                <w:szCs w:val="20"/>
              </w:rPr>
              <w:t>Tempo di intervento e ripristino guasto non bloccante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97413" w:rsidRPr="0067579D" w:rsidRDefault="00E97413" w:rsidP="00DC08E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579D">
              <w:rPr>
                <w:sz w:val="20"/>
                <w:szCs w:val="20"/>
              </w:rPr>
              <w:t>NBD</w:t>
            </w:r>
          </w:p>
        </w:tc>
        <w:tc>
          <w:tcPr>
            <w:tcW w:w="198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97413" w:rsidRPr="0067579D" w:rsidRDefault="00E97413" w:rsidP="00DC08E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97413" w:rsidRPr="00653CB9" w:rsidTr="0087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E97413" w:rsidRPr="0067579D" w:rsidRDefault="00E97413" w:rsidP="00DC08EF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67579D">
              <w:rPr>
                <w:b w:val="0"/>
                <w:sz w:val="20"/>
                <w:szCs w:val="20"/>
              </w:rPr>
              <w:t>Tempo di risposta al disservizio in minuti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97413" w:rsidRPr="0067579D" w:rsidRDefault="00E97413" w:rsidP="00DC08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7579D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97413" w:rsidRPr="0067579D" w:rsidRDefault="00E97413" w:rsidP="00DC08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97413" w:rsidRDefault="00E97413" w:rsidP="00E97413">
      <w:pPr>
        <w:pStyle w:val="Didascalia"/>
      </w:pPr>
      <w:r w:rsidRPr="006E5589">
        <w:t xml:space="preserve">Tabella </w:t>
      </w:r>
      <w:r w:rsidR="00014B2D">
        <w:t>4</w:t>
      </w:r>
      <w:r>
        <w:t>:</w:t>
      </w:r>
      <w:r w:rsidRPr="006E5589">
        <w:t xml:space="preserve"> </w:t>
      </w:r>
      <w:r>
        <w:t>Indicatori di affidabilità dei servizi</w:t>
      </w:r>
    </w:p>
    <w:p w:rsidR="00853885" w:rsidRPr="00853885" w:rsidRDefault="00853885" w:rsidP="00853885"/>
    <w:p w:rsidR="0012001B" w:rsidRDefault="0012001B" w:rsidP="001B3F57">
      <w:pPr>
        <w:pStyle w:val="Titolo2"/>
        <w:numPr>
          <w:ilvl w:val="1"/>
          <w:numId w:val="37"/>
        </w:numPr>
        <w:rPr>
          <w:rFonts w:eastAsia="Calibri" w:cs="Calibri"/>
        </w:rPr>
      </w:pPr>
      <w:bookmarkStart w:id="17" w:name="_Ref385598420"/>
      <w:bookmarkStart w:id="18" w:name="_Toc386104649"/>
      <w:r w:rsidRPr="00A20063">
        <w:rPr>
          <w:rFonts w:eastAsia="Calibri" w:cs="Calibri"/>
        </w:rPr>
        <w:t>Descrizione dell’organizzazione preposta alla gestione delle problematiche tecniche</w:t>
      </w:r>
      <w:r w:rsidR="000D3400" w:rsidRPr="00A20063">
        <w:rPr>
          <w:rFonts w:eastAsia="Calibri" w:cs="Calibri"/>
        </w:rPr>
        <w:t xml:space="preserve"> (Informativo</w:t>
      </w:r>
      <w:r w:rsidR="00E97413" w:rsidRPr="00A20063">
        <w:rPr>
          <w:rFonts w:eastAsia="Calibri" w:cs="Calibri"/>
        </w:rPr>
        <w:t>/premiante</w:t>
      </w:r>
      <w:r w:rsidR="000D3400" w:rsidRPr="00A20063">
        <w:rPr>
          <w:rFonts w:eastAsia="Calibri" w:cs="Calibri"/>
        </w:rPr>
        <w:t>)</w:t>
      </w:r>
      <w:r w:rsidRPr="00A20063">
        <w:rPr>
          <w:rFonts w:eastAsia="Calibri" w:cs="Calibri"/>
        </w:rPr>
        <w:t>.</w:t>
      </w:r>
      <w:bookmarkEnd w:id="17"/>
      <w:bookmarkEnd w:id="18"/>
      <w:r w:rsidRPr="00A20063">
        <w:rPr>
          <w:rFonts w:eastAsia="Calibri" w:cs="Calibri"/>
        </w:rPr>
        <w:t xml:space="preserve"> </w:t>
      </w:r>
    </w:p>
    <w:p w:rsidR="00EC6FB7" w:rsidRPr="00EC6FB7" w:rsidRDefault="00EC6FB7" w:rsidP="00EC6FB7"/>
    <w:tbl>
      <w:tblPr>
        <w:tblW w:w="4839" w:type="pct"/>
        <w:jc w:val="center"/>
        <w:tblInd w:w="-35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2"/>
        <w:gridCol w:w="5460"/>
      </w:tblGrid>
      <w:tr w:rsidR="00421D63" w:rsidRPr="006D2BBD" w:rsidTr="00421D63">
        <w:trPr>
          <w:cantSplit/>
          <w:trHeight w:val="85"/>
          <w:tblHeader/>
          <w:jc w:val="center"/>
        </w:trPr>
        <w:tc>
          <w:tcPr>
            <w:tcW w:w="2127" w:type="pct"/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 w:rsidRPr="006D2BBD"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Sezione</w:t>
            </w:r>
          </w:p>
        </w:tc>
        <w:tc>
          <w:tcPr>
            <w:tcW w:w="287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widowControl w:val="0"/>
              <w:spacing w:line="240" w:lineRule="auto"/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</w:pPr>
            <w:r>
              <w:rPr>
                <w:rFonts w:eastAsia="Calibri" w:cs="Calibri"/>
                <w:b/>
                <w:color w:val="00000A"/>
                <w:sz w:val="20"/>
                <w:szCs w:val="20"/>
                <w:shd w:val="clear" w:color="auto" w:fill="F3F3F3"/>
              </w:rPr>
              <w:t>Descrizione</w:t>
            </w:r>
          </w:p>
        </w:tc>
      </w:tr>
      <w:tr w:rsidR="00421D63" w:rsidRPr="006D2BBD" w:rsidTr="00421D63">
        <w:trPr>
          <w:cantSplit/>
          <w:trHeight w:val="85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21D63">
              <w:rPr>
                <w:rStyle w:val="hps"/>
                <w:sz w:val="20"/>
                <w:szCs w:val="20"/>
              </w:rPr>
              <w:t>Flow Chart del servizio di Assistenza e Manutenzione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D63" w:rsidRPr="006D2BBD" w:rsidTr="00421D63">
        <w:trPr>
          <w:cantSplit/>
          <w:trHeight w:val="169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21D63">
              <w:rPr>
                <w:rStyle w:val="hps"/>
                <w:sz w:val="20"/>
                <w:szCs w:val="20"/>
              </w:rPr>
              <w:t>Service Level Agreement (SLA) offerti per la risoluzione di guasti e problematiche tecniche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D63" w:rsidRPr="006D2BBD" w:rsidTr="00421D63">
        <w:trPr>
          <w:cantSplit/>
          <w:trHeight w:val="329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pStyle w:val="REQUISITO"/>
              <w:numPr>
                <w:ilvl w:val="0"/>
                <w:numId w:val="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421D63">
              <w:rPr>
                <w:rStyle w:val="hps"/>
                <w:b w:val="0"/>
                <w:sz w:val="20"/>
                <w:szCs w:val="20"/>
              </w:rPr>
              <w:t>Descrizione della struttura di Technical Assistance Center (TAC) del Costruttore;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D63" w:rsidRPr="006D2BBD" w:rsidTr="00421D63">
        <w:trPr>
          <w:cantSplit/>
          <w:trHeight w:val="623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jc w:val="left"/>
              <w:rPr>
                <w:sz w:val="20"/>
                <w:szCs w:val="20"/>
              </w:rPr>
            </w:pPr>
            <w:r w:rsidRPr="00421D63">
              <w:rPr>
                <w:rStyle w:val="hps"/>
                <w:sz w:val="20"/>
                <w:szCs w:val="20"/>
              </w:rPr>
              <w:t xml:space="preserve">Descrizione del </w:t>
            </w:r>
            <w:proofErr w:type="spellStart"/>
            <w:r w:rsidRPr="00421D63">
              <w:rPr>
                <w:rStyle w:val="hps"/>
                <w:sz w:val="20"/>
                <w:szCs w:val="20"/>
              </w:rPr>
              <w:t>Trouble</w:t>
            </w:r>
            <w:proofErr w:type="spellEnd"/>
            <w:r w:rsidRPr="00421D63">
              <w:rPr>
                <w:rStyle w:val="hps"/>
                <w:sz w:val="20"/>
                <w:szCs w:val="20"/>
              </w:rPr>
              <w:t xml:space="preserve"> Ticket System del Costruttore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color w:val="00000A"/>
                <w:sz w:val="20"/>
                <w:szCs w:val="20"/>
                <w:highlight w:val="white"/>
              </w:rPr>
            </w:pPr>
          </w:p>
        </w:tc>
      </w:tr>
      <w:tr w:rsidR="00421D63" w:rsidRPr="006D2BBD" w:rsidTr="00421D63">
        <w:trPr>
          <w:cantSplit/>
          <w:trHeight w:val="347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21D63">
              <w:rPr>
                <w:rStyle w:val="hps"/>
                <w:sz w:val="20"/>
                <w:szCs w:val="20"/>
              </w:rPr>
              <w:t>Descrizione della struttura di supporto on-site, dislocazione territoriale e qualifica del personale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D63" w:rsidRPr="006D2BBD" w:rsidTr="00421D63">
        <w:trPr>
          <w:cantSplit/>
          <w:trHeight w:val="435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jc w:val="left"/>
              <w:rPr>
                <w:sz w:val="20"/>
                <w:szCs w:val="20"/>
              </w:rPr>
            </w:pPr>
            <w:r w:rsidRPr="00421D63">
              <w:rPr>
                <w:rStyle w:val="hps"/>
                <w:sz w:val="20"/>
                <w:szCs w:val="20"/>
              </w:rPr>
              <w:t>Descrizione e ciclo temporale delle manutenzioni ordinarie preventive sugli apparati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D63" w:rsidRPr="006D2BBD" w:rsidTr="00421D63">
        <w:trPr>
          <w:cantSplit/>
          <w:trHeight w:val="488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jc w:val="left"/>
              <w:rPr>
                <w:sz w:val="20"/>
                <w:szCs w:val="20"/>
              </w:rPr>
            </w:pPr>
            <w:r w:rsidRPr="00421D63">
              <w:rPr>
                <w:rStyle w:val="hps"/>
                <w:sz w:val="20"/>
                <w:szCs w:val="20"/>
              </w:rPr>
              <w:t>Documentazione su eventuali Sub-Fornitori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D63" w:rsidRPr="006D2BBD" w:rsidTr="00421D63">
        <w:trPr>
          <w:cantSplit/>
          <w:trHeight w:val="488"/>
          <w:jc w:val="center"/>
        </w:trPr>
        <w:tc>
          <w:tcPr>
            <w:tcW w:w="2127" w:type="pct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421D63" w:rsidRPr="00421D63" w:rsidRDefault="00421D63" w:rsidP="00421D63">
            <w:pPr>
              <w:jc w:val="lef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Altro</w:t>
            </w:r>
          </w:p>
        </w:tc>
        <w:tc>
          <w:tcPr>
            <w:tcW w:w="287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63" w:rsidRPr="006D2BBD" w:rsidRDefault="00421D63" w:rsidP="007D1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21D63" w:rsidRPr="00526F02" w:rsidRDefault="00421D63" w:rsidP="0012001B">
      <w:pPr>
        <w:widowControl w:val="0"/>
      </w:pPr>
    </w:p>
    <w:p w:rsidR="0012001B" w:rsidRDefault="00EA2A79" w:rsidP="001B3F57">
      <w:pPr>
        <w:pStyle w:val="Titolo2"/>
        <w:numPr>
          <w:ilvl w:val="1"/>
          <w:numId w:val="37"/>
        </w:numPr>
        <w:rPr>
          <w:rFonts w:eastAsia="Calibri" w:cs="Calibri"/>
        </w:rPr>
      </w:pPr>
      <w:bookmarkStart w:id="19" w:name="_Toc386104650"/>
      <w:r w:rsidRPr="00A20063">
        <w:rPr>
          <w:rFonts w:eastAsia="Calibri" w:cs="Calibri"/>
        </w:rPr>
        <w:t>Descrizione delle</w:t>
      </w:r>
      <w:r w:rsidR="00217EDB" w:rsidRPr="00A20063">
        <w:rPr>
          <w:rFonts w:eastAsia="Calibri" w:cs="Calibri"/>
        </w:rPr>
        <w:t xml:space="preserve"> </w:t>
      </w:r>
      <w:r w:rsidRPr="00A20063">
        <w:rPr>
          <w:rFonts w:eastAsia="Calibri" w:cs="Calibri"/>
        </w:rPr>
        <w:t>caratteristiche del</w:t>
      </w:r>
      <w:r w:rsidR="00F301DF" w:rsidRPr="00362D45">
        <w:rPr>
          <w:rFonts w:eastAsia="Calibri" w:cs="Calibri"/>
        </w:rPr>
        <w:t xml:space="preserve"> </w:t>
      </w:r>
      <w:r w:rsidRPr="00A20063">
        <w:rPr>
          <w:rFonts w:eastAsia="Calibri" w:cs="Calibri"/>
        </w:rPr>
        <w:t xml:space="preserve">software </w:t>
      </w:r>
      <w:r w:rsidR="00F301DF" w:rsidRPr="00A20063">
        <w:rPr>
          <w:rFonts w:eastAsia="Calibri" w:cs="Calibri"/>
        </w:rPr>
        <w:t xml:space="preserve">di gestione </w:t>
      </w:r>
      <w:r w:rsidRPr="00A20063">
        <w:rPr>
          <w:rFonts w:eastAsia="Calibri" w:cs="Calibri"/>
        </w:rPr>
        <w:t>offert</w:t>
      </w:r>
      <w:r w:rsidR="00F301DF" w:rsidRPr="00A20063">
        <w:rPr>
          <w:rFonts w:eastAsia="Calibri" w:cs="Calibri"/>
        </w:rPr>
        <w:t xml:space="preserve">o come al paragrafo </w:t>
      </w:r>
      <w:r w:rsidR="00F301DF" w:rsidRPr="00A20063">
        <w:rPr>
          <w:rFonts w:eastAsia="Calibri" w:cs="Calibri"/>
        </w:rPr>
        <w:fldChar w:fldCharType="begin"/>
      </w:r>
      <w:r w:rsidR="00F301DF" w:rsidRPr="00A20063">
        <w:rPr>
          <w:rFonts w:eastAsia="Calibri" w:cs="Calibri"/>
        </w:rPr>
        <w:instrText xml:space="preserve"> REF _Ref381968314 \r \h </w:instrText>
      </w:r>
      <w:r w:rsidR="00A20063">
        <w:rPr>
          <w:rFonts w:eastAsia="Calibri" w:cs="Calibri"/>
        </w:rPr>
        <w:instrText xml:space="preserve"> \* MERGEFORMAT </w:instrText>
      </w:r>
      <w:r w:rsidR="00F301DF" w:rsidRPr="00A20063">
        <w:rPr>
          <w:rFonts w:eastAsia="Calibri" w:cs="Calibri"/>
        </w:rPr>
      </w:r>
      <w:r w:rsidR="00F301DF" w:rsidRPr="00A20063">
        <w:rPr>
          <w:rFonts w:eastAsia="Calibri" w:cs="Calibri"/>
        </w:rPr>
        <w:fldChar w:fldCharType="separate"/>
      </w:r>
      <w:r w:rsidR="00362D45">
        <w:rPr>
          <w:rFonts w:eastAsia="Calibri" w:cs="Calibri"/>
        </w:rPr>
        <w:t>3.3</w:t>
      </w:r>
      <w:r w:rsidR="00F301DF" w:rsidRPr="00A20063">
        <w:rPr>
          <w:rFonts w:eastAsia="Calibri" w:cs="Calibri"/>
        </w:rPr>
        <w:fldChar w:fldCharType="end"/>
      </w:r>
      <w:r w:rsidR="00C1345C" w:rsidRPr="00A20063">
        <w:rPr>
          <w:rFonts w:eastAsia="Calibri" w:cs="Calibri"/>
        </w:rPr>
        <w:t xml:space="preserve"> (Vincolante)</w:t>
      </w:r>
      <w:r w:rsidR="00217EDB" w:rsidRPr="00A20063">
        <w:rPr>
          <w:rFonts w:eastAsia="Calibri" w:cs="Calibri"/>
        </w:rPr>
        <w:t>.</w:t>
      </w:r>
      <w:bookmarkEnd w:id="19"/>
    </w:p>
    <w:p w:rsidR="00EC6FB7" w:rsidRPr="00EC6FB7" w:rsidRDefault="00EC6FB7" w:rsidP="00EC6FB7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12001B" w:rsidRPr="00526F02" w:rsidTr="0012001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01B" w:rsidRPr="00526F02" w:rsidRDefault="0012001B" w:rsidP="0012001B">
            <w:pPr>
              <w:widowControl w:val="0"/>
              <w:spacing w:line="240" w:lineRule="auto"/>
            </w:pPr>
          </w:p>
        </w:tc>
      </w:tr>
    </w:tbl>
    <w:p w:rsidR="00C1345C" w:rsidRPr="00526F02" w:rsidRDefault="00C1345C" w:rsidP="00C1345C">
      <w:pPr>
        <w:widowControl w:val="0"/>
      </w:pPr>
    </w:p>
    <w:p w:rsidR="00C1345C" w:rsidRDefault="00C1345C" w:rsidP="00C1345C">
      <w:pPr>
        <w:pStyle w:val="Titolo2"/>
        <w:numPr>
          <w:ilvl w:val="1"/>
          <w:numId w:val="37"/>
        </w:numPr>
        <w:rPr>
          <w:rFonts w:eastAsia="Calibri" w:cs="Calibri"/>
        </w:rPr>
      </w:pPr>
      <w:bookmarkStart w:id="20" w:name="_Toc386104651"/>
      <w:r w:rsidRPr="00A20063">
        <w:rPr>
          <w:rFonts w:eastAsia="Calibri" w:cs="Calibri"/>
        </w:rPr>
        <w:t xml:space="preserve">Descrizione delle caratteristiche dell’infrastruttura software offerta </w:t>
      </w:r>
      <w:r w:rsidR="00F301DF" w:rsidRPr="00A20063">
        <w:rPr>
          <w:rFonts w:eastAsia="Calibri" w:cs="Calibri"/>
        </w:rPr>
        <w:t xml:space="preserve">come al paragrafo </w:t>
      </w:r>
      <w:r w:rsidR="00F301DF" w:rsidRPr="00A20063">
        <w:rPr>
          <w:rFonts w:eastAsia="Calibri" w:cs="Calibri"/>
        </w:rPr>
        <w:fldChar w:fldCharType="begin"/>
      </w:r>
      <w:r w:rsidR="00F301DF" w:rsidRPr="00A20063">
        <w:rPr>
          <w:rFonts w:eastAsia="Calibri" w:cs="Calibri"/>
        </w:rPr>
        <w:instrText xml:space="preserve"> REF _Ref382237689 \r \h </w:instrText>
      </w:r>
      <w:r w:rsidR="00A20063">
        <w:rPr>
          <w:rFonts w:eastAsia="Calibri" w:cs="Calibri"/>
        </w:rPr>
        <w:instrText xml:space="preserve"> \* MERGEFORMAT </w:instrText>
      </w:r>
      <w:r w:rsidR="00F301DF" w:rsidRPr="00A20063">
        <w:rPr>
          <w:rFonts w:eastAsia="Calibri" w:cs="Calibri"/>
        </w:rPr>
      </w:r>
      <w:r w:rsidR="00F301DF" w:rsidRPr="00A20063">
        <w:rPr>
          <w:rFonts w:eastAsia="Calibri" w:cs="Calibri"/>
        </w:rPr>
        <w:fldChar w:fldCharType="separate"/>
      </w:r>
      <w:r w:rsidR="00362D45">
        <w:rPr>
          <w:rFonts w:eastAsia="Calibri" w:cs="Calibri"/>
        </w:rPr>
        <w:t>3.4</w:t>
      </w:r>
      <w:r w:rsidR="00F301DF" w:rsidRPr="00A20063">
        <w:rPr>
          <w:rFonts w:eastAsia="Calibri" w:cs="Calibri"/>
        </w:rPr>
        <w:fldChar w:fldCharType="end"/>
      </w:r>
      <w:r w:rsidR="00F301DF" w:rsidRPr="00A20063">
        <w:rPr>
          <w:rFonts w:eastAsia="Calibri" w:cs="Calibri"/>
        </w:rPr>
        <w:t xml:space="preserve"> </w:t>
      </w:r>
      <w:r w:rsidRPr="00A20063">
        <w:rPr>
          <w:rFonts w:eastAsia="Calibri" w:cs="Calibri"/>
        </w:rPr>
        <w:t>(Premiante).</w:t>
      </w:r>
      <w:bookmarkEnd w:id="20"/>
    </w:p>
    <w:p w:rsidR="00EC6FB7" w:rsidRPr="00EC6FB7" w:rsidRDefault="00EC6FB7" w:rsidP="00EC6FB7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C1345C" w:rsidRPr="00526F02" w:rsidTr="005D46E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45C" w:rsidRPr="00526F02" w:rsidRDefault="00C1345C" w:rsidP="005D46EA">
            <w:pPr>
              <w:widowControl w:val="0"/>
              <w:spacing w:line="240" w:lineRule="auto"/>
            </w:pPr>
          </w:p>
        </w:tc>
      </w:tr>
    </w:tbl>
    <w:p w:rsidR="00C1345C" w:rsidRDefault="00C1345C" w:rsidP="00C1345C">
      <w:pPr>
        <w:widowControl w:val="0"/>
      </w:pPr>
    </w:p>
    <w:p w:rsidR="008E3C15" w:rsidRPr="0012001B" w:rsidRDefault="008E3C15" w:rsidP="008E3C15"/>
    <w:sectPr w:rsidR="008E3C15" w:rsidRPr="0012001B" w:rsidSect="004D2F67">
      <w:headerReference w:type="default" r:id="rId11"/>
      <w:footerReference w:type="default" r:id="rId12"/>
      <w:headerReference w:type="first" r:id="rId13"/>
      <w:pgSz w:w="11906" w:h="16838" w:code="9"/>
      <w:pgMar w:top="1098" w:right="1134" w:bottom="1418" w:left="1134" w:header="426" w:footer="19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4F" w:rsidRDefault="00DC6F4F" w:rsidP="00A35CA8">
      <w:pPr>
        <w:spacing w:after="0" w:line="240" w:lineRule="auto"/>
      </w:pPr>
      <w:r>
        <w:separator/>
      </w:r>
    </w:p>
  </w:endnote>
  <w:endnote w:type="continuationSeparator" w:id="0">
    <w:p w:rsidR="00DC6F4F" w:rsidRDefault="00DC6F4F" w:rsidP="00A3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2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"/>
      <w:gridCol w:w="8728"/>
    </w:tblGrid>
    <w:tr w:rsidR="00DC6F4F" w:rsidTr="006E0382">
      <w:tc>
        <w:tcPr>
          <w:tcW w:w="454" w:type="pct"/>
          <w:tcBorders>
            <w:top w:val="single" w:sz="12" w:space="0" w:color="548DD4" w:themeColor="text2" w:themeTint="99"/>
          </w:tcBorders>
          <w:shd w:val="clear" w:color="auto" w:fill="548DD4" w:themeFill="text2" w:themeFillTint="99"/>
        </w:tcPr>
        <w:p w:rsidR="00DC6F4F" w:rsidRPr="00A35CA8" w:rsidRDefault="00DC6F4F" w:rsidP="00A35CA8">
          <w:pPr>
            <w:pStyle w:val="Pidipagina"/>
            <w:tabs>
              <w:tab w:val="right" w:pos="696"/>
            </w:tabs>
            <w:rPr>
              <w:b/>
              <w:bCs/>
              <w:color w:val="FFFFFF" w:themeColor="background1"/>
            </w:rPr>
          </w:pPr>
          <w:r>
            <w:tab/>
          </w:r>
          <w:r w:rsidRPr="00A35CA8">
            <w:rPr>
              <w:b/>
            </w:rPr>
            <w:fldChar w:fldCharType="begin"/>
          </w:r>
          <w:r w:rsidRPr="00A35CA8">
            <w:rPr>
              <w:b/>
            </w:rPr>
            <w:instrText xml:space="preserve"> PAGE   \* MERGEFORMAT </w:instrText>
          </w:r>
          <w:r w:rsidRPr="00A35CA8">
            <w:rPr>
              <w:b/>
            </w:rPr>
            <w:fldChar w:fldCharType="separate"/>
          </w:r>
          <w:r w:rsidR="002F3B79" w:rsidRPr="002F3B79">
            <w:rPr>
              <w:b/>
              <w:noProof/>
              <w:color w:val="FFFFFF" w:themeColor="background1"/>
            </w:rPr>
            <w:t>1</w:t>
          </w:r>
          <w:r w:rsidRPr="00A35CA8">
            <w:rPr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546" w:type="pct"/>
          <w:tcBorders>
            <w:top w:val="single" w:sz="12" w:space="0" w:color="548DD4" w:themeColor="text2" w:themeTint="99"/>
          </w:tcBorders>
        </w:tcPr>
        <w:p w:rsidR="00DC6F4F" w:rsidRDefault="00DC6F4F" w:rsidP="00F02A2F">
          <w:pPr>
            <w:pStyle w:val="Pidipagina"/>
          </w:pPr>
          <w:r>
            <w:rPr>
              <w:color w:val="548DD4" w:themeColor="text2" w:themeTint="99"/>
            </w:rPr>
            <w:t xml:space="preserve">Capitolato Tecnico di Gara n.1403 – </w:t>
          </w:r>
          <w:r w:rsidRPr="006154C2">
            <w:rPr>
              <w:color w:val="548DD4" w:themeColor="text2" w:themeTint="99"/>
            </w:rPr>
            <w:t>Acquisizione di apparati di calcolo e storage distribuito e relativi servizi di assistenza specialistica e manutenzione</w:t>
          </w:r>
        </w:p>
      </w:tc>
    </w:tr>
  </w:tbl>
  <w:p w:rsidR="00DC6F4F" w:rsidRPr="0075315E" w:rsidRDefault="00DC6F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4F" w:rsidRDefault="00DC6F4F" w:rsidP="00A35CA8">
      <w:pPr>
        <w:spacing w:after="0" w:line="240" w:lineRule="auto"/>
      </w:pPr>
      <w:r>
        <w:separator/>
      </w:r>
    </w:p>
  </w:footnote>
  <w:footnote w:type="continuationSeparator" w:id="0">
    <w:p w:rsidR="00DC6F4F" w:rsidRDefault="00DC6F4F" w:rsidP="00A3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4F" w:rsidRPr="00F02A2F" w:rsidRDefault="00DC6F4F" w:rsidP="00F02A2F">
    <w:pPr>
      <w:pStyle w:val="Intestazione"/>
      <w:tabs>
        <w:tab w:val="clear" w:pos="4513"/>
        <w:tab w:val="center" w:pos="4536"/>
      </w:tabs>
      <w:rPr>
        <w:color w:val="548DD4" w:themeColor="text2" w:themeTint="99"/>
      </w:rPr>
    </w:pPr>
    <w:r>
      <w:rPr>
        <w:noProof/>
        <w:lang w:eastAsia="it-IT"/>
      </w:rPr>
      <w:drawing>
        <wp:inline distT="0" distB="0" distL="0" distR="0" wp14:anchorId="41BF0A7B" wp14:editId="5901E953">
          <wp:extent cx="5947410" cy="1471295"/>
          <wp:effectExtent l="0" t="0" r="0" b="0"/>
          <wp:docPr id="3" name="Immagine 6" descr="header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header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188"/>
      <w:gridCol w:w="222"/>
      <w:gridCol w:w="222"/>
      <w:gridCol w:w="222"/>
    </w:tblGrid>
    <w:tr w:rsidR="00DC6F4F" w:rsidRPr="0001009E" w:rsidTr="00A74E0C">
      <w:trPr>
        <w:trHeight w:val="989"/>
      </w:trPr>
      <w:tc>
        <w:tcPr>
          <w:tcW w:w="3569" w:type="dxa"/>
          <w:shd w:val="clear" w:color="auto" w:fill="auto"/>
        </w:tcPr>
        <w:p w:rsidR="00DC6F4F" w:rsidRPr="0001009E" w:rsidRDefault="00DC6F4F" w:rsidP="00D41014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60EA6C" wp14:editId="560DFFD5">
                <wp:extent cx="5947410" cy="1471295"/>
                <wp:effectExtent l="0" t="0" r="0" b="0"/>
                <wp:docPr id="1" name="Immagine 6" descr="header_le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header_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741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8" w:type="dxa"/>
          <w:shd w:val="clear" w:color="auto" w:fill="auto"/>
        </w:tcPr>
        <w:p w:rsidR="00DC6F4F" w:rsidRPr="0001009E" w:rsidRDefault="00DC6F4F" w:rsidP="00F273AB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340" w:type="dxa"/>
          <w:shd w:val="clear" w:color="auto" w:fill="auto"/>
        </w:tcPr>
        <w:p w:rsidR="00DC6F4F" w:rsidRPr="0001009E" w:rsidRDefault="00DC6F4F" w:rsidP="00F273AB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1778" w:type="dxa"/>
          <w:shd w:val="clear" w:color="auto" w:fill="auto"/>
        </w:tcPr>
        <w:p w:rsidR="00DC6F4F" w:rsidRPr="0001009E" w:rsidRDefault="00DC6F4F" w:rsidP="00F273AB">
          <w:pPr>
            <w:tabs>
              <w:tab w:val="center" w:pos="4680"/>
              <w:tab w:val="right" w:pos="9360"/>
            </w:tabs>
            <w:spacing w:after="0" w:line="240" w:lineRule="auto"/>
            <w:rPr>
              <w:noProof/>
              <w:lang w:eastAsia="it-IT"/>
            </w:rPr>
          </w:pPr>
        </w:p>
      </w:tc>
    </w:tr>
  </w:tbl>
  <w:p w:rsidR="00DC6F4F" w:rsidRDefault="00DC6F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1D"/>
    <w:multiLevelType w:val="multilevel"/>
    <w:tmpl w:val="2C90199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01F07FFD"/>
    <w:multiLevelType w:val="multilevel"/>
    <w:tmpl w:val="D7E61D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33B1E4E"/>
    <w:multiLevelType w:val="multilevel"/>
    <w:tmpl w:val="9A7AC154"/>
    <w:lvl w:ilvl="0">
      <w:start w:val="1"/>
      <w:numFmt w:val="decimal"/>
      <w:lvlText w:val="RTP%1."/>
      <w:lvlJc w:val="left"/>
      <w:pPr>
        <w:ind w:left="720" w:firstLine="360"/>
      </w:pPr>
      <w:rPr>
        <w:rFonts w:ascii="Arial" w:eastAsia="Arial" w:hAnsi="Arial" w:cs="Arial"/>
        <w:b/>
        <w:i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3B263D2"/>
    <w:multiLevelType w:val="hybridMultilevel"/>
    <w:tmpl w:val="833AD4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C368F"/>
    <w:multiLevelType w:val="multilevel"/>
    <w:tmpl w:val="B21EDBFC"/>
    <w:styleLink w:val="Elencopunta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10598"/>
    <w:multiLevelType w:val="hybridMultilevel"/>
    <w:tmpl w:val="6CAC7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6D59"/>
    <w:multiLevelType w:val="hybridMultilevel"/>
    <w:tmpl w:val="A3B28A3A"/>
    <w:lvl w:ilvl="0" w:tplc="CA4AFB14">
      <w:start w:val="1"/>
      <w:numFmt w:val="decimal"/>
      <w:pStyle w:val="DOMANDA"/>
      <w:lvlText w:val="Q%1 -"/>
      <w:lvlJc w:val="center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657" w:hanging="360"/>
      </w:pPr>
    </w:lvl>
    <w:lvl w:ilvl="2" w:tplc="0410001B">
      <w:start w:val="1"/>
      <w:numFmt w:val="lowerRoman"/>
      <w:lvlText w:val="%3."/>
      <w:lvlJc w:val="right"/>
      <w:pPr>
        <w:ind w:left="2377" w:hanging="180"/>
      </w:pPr>
    </w:lvl>
    <w:lvl w:ilvl="3" w:tplc="0410000F">
      <w:start w:val="1"/>
      <w:numFmt w:val="decimal"/>
      <w:lvlText w:val="%4."/>
      <w:lvlJc w:val="left"/>
      <w:pPr>
        <w:ind w:left="3097" w:hanging="360"/>
      </w:pPr>
    </w:lvl>
    <w:lvl w:ilvl="4" w:tplc="04100019">
      <w:start w:val="1"/>
      <w:numFmt w:val="lowerLetter"/>
      <w:lvlText w:val="%5."/>
      <w:lvlJc w:val="left"/>
      <w:pPr>
        <w:ind w:left="3817" w:hanging="360"/>
      </w:pPr>
    </w:lvl>
    <w:lvl w:ilvl="5" w:tplc="0410001B">
      <w:start w:val="1"/>
      <w:numFmt w:val="lowerRoman"/>
      <w:lvlText w:val="%6."/>
      <w:lvlJc w:val="right"/>
      <w:pPr>
        <w:ind w:left="4537" w:hanging="180"/>
      </w:pPr>
    </w:lvl>
    <w:lvl w:ilvl="6" w:tplc="0410000F">
      <w:start w:val="1"/>
      <w:numFmt w:val="decimal"/>
      <w:lvlText w:val="%7."/>
      <w:lvlJc w:val="left"/>
      <w:pPr>
        <w:ind w:left="5257" w:hanging="360"/>
      </w:pPr>
    </w:lvl>
    <w:lvl w:ilvl="7" w:tplc="04100019">
      <w:start w:val="1"/>
      <w:numFmt w:val="lowerLetter"/>
      <w:lvlText w:val="%8."/>
      <w:lvlJc w:val="left"/>
      <w:pPr>
        <w:ind w:left="5977" w:hanging="360"/>
      </w:pPr>
    </w:lvl>
    <w:lvl w:ilvl="8" w:tplc="0410001B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0C263CF3"/>
    <w:multiLevelType w:val="hybridMultilevel"/>
    <w:tmpl w:val="E32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B246E"/>
    <w:multiLevelType w:val="multilevel"/>
    <w:tmpl w:val="9BF444E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0D98290A"/>
    <w:multiLevelType w:val="multilevel"/>
    <w:tmpl w:val="E0E8C0DA"/>
    <w:styleLink w:val="StyleBulleted1"/>
    <w:lvl w:ilvl="0">
      <w:numFmt w:val="bullet"/>
      <w:pStyle w:val="ELENCOPUNTATO0"/>
      <w:lvlText w:val="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4A6149"/>
    <w:multiLevelType w:val="hybridMultilevel"/>
    <w:tmpl w:val="F8266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F4072"/>
    <w:multiLevelType w:val="hybridMultilevel"/>
    <w:tmpl w:val="4F18AB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BB55D8"/>
    <w:multiLevelType w:val="multilevel"/>
    <w:tmpl w:val="0F32449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17235FDA"/>
    <w:multiLevelType w:val="multilevel"/>
    <w:tmpl w:val="04FA3F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1B1F34F2"/>
    <w:multiLevelType w:val="multilevel"/>
    <w:tmpl w:val="E0E8C0DA"/>
    <w:numStyleLink w:val="StyleBulleted1"/>
  </w:abstractNum>
  <w:abstractNum w:abstractNumId="15">
    <w:nsid w:val="21EB5DCA"/>
    <w:multiLevelType w:val="hybridMultilevel"/>
    <w:tmpl w:val="8EBE9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D3B22"/>
    <w:multiLevelType w:val="multilevel"/>
    <w:tmpl w:val="9AE247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2785546B"/>
    <w:multiLevelType w:val="multilevel"/>
    <w:tmpl w:val="DF741EF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85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284E60A1"/>
    <w:multiLevelType w:val="multilevel"/>
    <w:tmpl w:val="B5C274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291B2996"/>
    <w:multiLevelType w:val="hybridMultilevel"/>
    <w:tmpl w:val="16B816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EF3D08"/>
    <w:multiLevelType w:val="multilevel"/>
    <w:tmpl w:val="50DC831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21">
    <w:nsid w:val="31E30DEC"/>
    <w:multiLevelType w:val="hybridMultilevel"/>
    <w:tmpl w:val="B352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152B8"/>
    <w:multiLevelType w:val="hybridMultilevel"/>
    <w:tmpl w:val="51328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615CE"/>
    <w:multiLevelType w:val="multilevel"/>
    <w:tmpl w:val="7D92B0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36E65289"/>
    <w:multiLevelType w:val="multilevel"/>
    <w:tmpl w:val="44F6E0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3703353A"/>
    <w:multiLevelType w:val="multilevel"/>
    <w:tmpl w:val="5A6671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3BD80CA7"/>
    <w:multiLevelType w:val="multilevel"/>
    <w:tmpl w:val="8C52D16E"/>
    <w:lvl w:ilvl="0">
      <w:start w:val="3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85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3C107CCB"/>
    <w:multiLevelType w:val="multilevel"/>
    <w:tmpl w:val="8E9A42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3DE37C83"/>
    <w:multiLevelType w:val="hybridMultilevel"/>
    <w:tmpl w:val="BB183D70"/>
    <w:lvl w:ilvl="0" w:tplc="FFFFFFFF">
      <w:start w:val="1"/>
      <w:numFmt w:val="bullet"/>
      <w:pStyle w:val="elencopuntato1"/>
      <w:lvlText w:val="&gt;"/>
      <w:lvlJc w:val="left"/>
      <w:pPr>
        <w:tabs>
          <w:tab w:val="num" w:pos="576"/>
        </w:tabs>
        <w:ind w:left="504" w:hanging="288"/>
      </w:pPr>
      <w:rPr>
        <w:rFonts w:ascii="Times" w:hAnsi="Times" w:cs="Times New Roman" w:hint="default"/>
        <w:b/>
        <w:i w:val="0"/>
        <w:color w:val="999999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999999"/>
        <w:sz w:val="20"/>
      </w:rPr>
    </w:lvl>
    <w:lvl w:ilvl="2" w:tplc="EB4C5E02">
      <w:start w:val="1"/>
      <w:numFmt w:val="upperLetter"/>
      <w:pStyle w:val="StyleBodyTextIndent2BoldJustifiedRight014cmLines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olor w:val="999999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865678"/>
    <w:multiLevelType w:val="multilevel"/>
    <w:tmpl w:val="8C52D16E"/>
    <w:lvl w:ilvl="0">
      <w:start w:val="3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85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3EFA4384"/>
    <w:multiLevelType w:val="hybridMultilevel"/>
    <w:tmpl w:val="A3B282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B608F"/>
    <w:multiLevelType w:val="hybridMultilevel"/>
    <w:tmpl w:val="29946582"/>
    <w:lvl w:ilvl="0" w:tplc="04100019">
      <w:start w:val="1"/>
      <w:numFmt w:val="lowerLetter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2D819D4"/>
    <w:multiLevelType w:val="multilevel"/>
    <w:tmpl w:val="1C3C6B6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3">
    <w:nsid w:val="43177E47"/>
    <w:multiLevelType w:val="multilevel"/>
    <w:tmpl w:val="DF741EF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85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4B887048"/>
    <w:multiLevelType w:val="hybridMultilevel"/>
    <w:tmpl w:val="9DFE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D19F7"/>
    <w:multiLevelType w:val="hybridMultilevel"/>
    <w:tmpl w:val="E7A09EB8"/>
    <w:lvl w:ilvl="0" w:tplc="5F0010E6">
      <w:start w:val="1"/>
      <w:numFmt w:val="upperLetter"/>
      <w:lvlText w:val="Appendice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5954FF"/>
    <w:multiLevelType w:val="multilevel"/>
    <w:tmpl w:val="0A70D7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51142509"/>
    <w:multiLevelType w:val="multilevel"/>
    <w:tmpl w:val="14A8F0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51A97E10"/>
    <w:multiLevelType w:val="multilevel"/>
    <w:tmpl w:val="211ED0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538E2A7C"/>
    <w:multiLevelType w:val="hybridMultilevel"/>
    <w:tmpl w:val="18AE34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4B90A8C"/>
    <w:multiLevelType w:val="multilevel"/>
    <w:tmpl w:val="9516F4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85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>
    <w:nsid w:val="579D62F5"/>
    <w:multiLevelType w:val="multilevel"/>
    <w:tmpl w:val="3634E9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2">
    <w:nsid w:val="5BE075FF"/>
    <w:multiLevelType w:val="multilevel"/>
    <w:tmpl w:val="095A17A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3">
    <w:nsid w:val="5C992B78"/>
    <w:multiLevelType w:val="hybridMultilevel"/>
    <w:tmpl w:val="8F80C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5A0987"/>
    <w:multiLevelType w:val="multilevel"/>
    <w:tmpl w:val="434057B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5EF35805"/>
    <w:multiLevelType w:val="multilevel"/>
    <w:tmpl w:val="DCD0B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60281D67"/>
    <w:multiLevelType w:val="hybridMultilevel"/>
    <w:tmpl w:val="43768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4062BA"/>
    <w:multiLevelType w:val="hybridMultilevel"/>
    <w:tmpl w:val="7E644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0B639A"/>
    <w:multiLevelType w:val="multilevel"/>
    <w:tmpl w:val="8C52D16E"/>
    <w:lvl w:ilvl="0">
      <w:start w:val="3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85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>
    <w:nsid w:val="6F763F22"/>
    <w:multiLevelType w:val="multilevel"/>
    <w:tmpl w:val="5D1C63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nsid w:val="70012A86"/>
    <w:multiLevelType w:val="hybridMultilevel"/>
    <w:tmpl w:val="F95E2444"/>
    <w:lvl w:ilvl="0" w:tplc="78DE4E30">
      <w:start w:val="1"/>
      <w:numFmt w:val="decimal"/>
      <w:pStyle w:val="REQUISITO"/>
      <w:lvlText w:val="R%1"/>
      <w:lvlJc w:val="center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304" w:hanging="360"/>
      </w:pPr>
    </w:lvl>
    <w:lvl w:ilvl="4" w:tplc="04100019">
      <w:start w:val="1"/>
      <w:numFmt w:val="lowerLetter"/>
      <w:lvlText w:val="%5."/>
      <w:lvlJc w:val="left"/>
      <w:pPr>
        <w:ind w:left="4024" w:hanging="360"/>
      </w:pPr>
    </w:lvl>
    <w:lvl w:ilvl="5" w:tplc="0410001B">
      <w:start w:val="1"/>
      <w:numFmt w:val="lowerRoman"/>
      <w:lvlText w:val="%6."/>
      <w:lvlJc w:val="right"/>
      <w:pPr>
        <w:ind w:left="4744" w:hanging="180"/>
      </w:pPr>
    </w:lvl>
    <w:lvl w:ilvl="6" w:tplc="0410000F">
      <w:start w:val="1"/>
      <w:numFmt w:val="decimal"/>
      <w:lvlText w:val="%7."/>
      <w:lvlJc w:val="left"/>
      <w:pPr>
        <w:ind w:left="5464" w:hanging="360"/>
      </w:pPr>
    </w:lvl>
    <w:lvl w:ilvl="7" w:tplc="04100019">
      <w:start w:val="1"/>
      <w:numFmt w:val="lowerLetter"/>
      <w:lvlText w:val="%8."/>
      <w:lvlJc w:val="left"/>
      <w:pPr>
        <w:ind w:left="6184" w:hanging="360"/>
      </w:pPr>
    </w:lvl>
    <w:lvl w:ilvl="8" w:tplc="0410001B">
      <w:start w:val="1"/>
      <w:numFmt w:val="lowerRoman"/>
      <w:lvlText w:val="%9."/>
      <w:lvlJc w:val="right"/>
      <w:pPr>
        <w:ind w:left="6904" w:hanging="180"/>
      </w:pPr>
    </w:lvl>
  </w:abstractNum>
  <w:abstractNum w:abstractNumId="51">
    <w:nsid w:val="719A6D4E"/>
    <w:multiLevelType w:val="multilevel"/>
    <w:tmpl w:val="3E0229E4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71C7356F"/>
    <w:multiLevelType w:val="hybridMultilevel"/>
    <w:tmpl w:val="493633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D50D4"/>
    <w:multiLevelType w:val="hybridMultilevel"/>
    <w:tmpl w:val="3CDA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B538C1"/>
    <w:multiLevelType w:val="hybridMultilevel"/>
    <w:tmpl w:val="FB7EBED8"/>
    <w:lvl w:ilvl="0" w:tplc="A8C2A372">
      <w:start w:val="1"/>
      <w:numFmt w:val="decimal"/>
      <w:lvlText w:val="EP%1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C0D5C3D"/>
    <w:multiLevelType w:val="multilevel"/>
    <w:tmpl w:val="B5A04A4E"/>
    <w:lvl w:ilvl="0">
      <w:start w:val="1"/>
      <w:numFmt w:val="bullet"/>
      <w:lvlText w:val="●"/>
      <w:lvlJc w:val="left"/>
      <w:pPr>
        <w:ind w:left="359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9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99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19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39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59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79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99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19" w:firstLine="6480"/>
      </w:pPr>
      <w:rPr>
        <w:rFonts w:ascii="Arial" w:eastAsia="Arial" w:hAnsi="Arial" w:cs="Arial"/>
      </w:rPr>
    </w:lvl>
  </w:abstractNum>
  <w:abstractNum w:abstractNumId="56">
    <w:nsid w:val="7C1B6C0C"/>
    <w:multiLevelType w:val="multilevel"/>
    <w:tmpl w:val="B458431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7">
    <w:nsid w:val="7C620A83"/>
    <w:multiLevelType w:val="multilevel"/>
    <w:tmpl w:val="0BBA5A6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8">
    <w:nsid w:val="7D5D36A6"/>
    <w:multiLevelType w:val="hybridMultilevel"/>
    <w:tmpl w:val="661818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5"/>
  </w:num>
  <w:num w:numId="4">
    <w:abstractNumId w:val="4"/>
  </w:num>
  <w:num w:numId="5">
    <w:abstractNumId w:val="28"/>
  </w:num>
  <w:num w:numId="6">
    <w:abstractNumId w:val="41"/>
  </w:num>
  <w:num w:numId="7">
    <w:abstractNumId w:val="12"/>
  </w:num>
  <w:num w:numId="8">
    <w:abstractNumId w:val="33"/>
  </w:num>
  <w:num w:numId="9">
    <w:abstractNumId w:val="1"/>
  </w:num>
  <w:num w:numId="10">
    <w:abstractNumId w:val="40"/>
  </w:num>
  <w:num w:numId="11">
    <w:abstractNumId w:val="45"/>
  </w:num>
  <w:num w:numId="12">
    <w:abstractNumId w:val="39"/>
  </w:num>
  <w:num w:numId="13">
    <w:abstractNumId w:val="21"/>
  </w:num>
  <w:num w:numId="14">
    <w:abstractNumId w:val="42"/>
  </w:num>
  <w:num w:numId="15">
    <w:abstractNumId w:val="20"/>
  </w:num>
  <w:num w:numId="16">
    <w:abstractNumId w:val="2"/>
  </w:num>
  <w:num w:numId="17">
    <w:abstractNumId w:val="32"/>
  </w:num>
  <w:num w:numId="18">
    <w:abstractNumId w:val="56"/>
  </w:num>
  <w:num w:numId="19">
    <w:abstractNumId w:val="55"/>
  </w:num>
  <w:num w:numId="20">
    <w:abstractNumId w:val="38"/>
  </w:num>
  <w:num w:numId="21">
    <w:abstractNumId w:val="8"/>
  </w:num>
  <w:num w:numId="22">
    <w:abstractNumId w:val="24"/>
  </w:num>
  <w:num w:numId="23">
    <w:abstractNumId w:val="37"/>
  </w:num>
  <w:num w:numId="24">
    <w:abstractNumId w:val="18"/>
  </w:num>
  <w:num w:numId="25">
    <w:abstractNumId w:val="36"/>
  </w:num>
  <w:num w:numId="26">
    <w:abstractNumId w:val="0"/>
  </w:num>
  <w:num w:numId="27">
    <w:abstractNumId w:val="16"/>
  </w:num>
  <w:num w:numId="28">
    <w:abstractNumId w:val="13"/>
  </w:num>
  <w:num w:numId="29">
    <w:abstractNumId w:val="25"/>
  </w:num>
  <w:num w:numId="30">
    <w:abstractNumId w:val="27"/>
  </w:num>
  <w:num w:numId="31">
    <w:abstractNumId w:val="57"/>
  </w:num>
  <w:num w:numId="32">
    <w:abstractNumId w:val="49"/>
  </w:num>
  <w:num w:numId="33">
    <w:abstractNumId w:val="46"/>
  </w:num>
  <w:num w:numId="34">
    <w:abstractNumId w:val="3"/>
  </w:num>
  <w:num w:numId="35">
    <w:abstractNumId w:val="5"/>
  </w:num>
  <w:num w:numId="36">
    <w:abstractNumId w:val="44"/>
  </w:num>
  <w:num w:numId="37">
    <w:abstractNumId w:val="51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7"/>
  </w:num>
  <w:num w:numId="41">
    <w:abstractNumId w:val="26"/>
  </w:num>
  <w:num w:numId="42">
    <w:abstractNumId w:val="48"/>
  </w:num>
  <w:num w:numId="43">
    <w:abstractNumId w:val="29"/>
  </w:num>
  <w:num w:numId="44">
    <w:abstractNumId w:val="22"/>
  </w:num>
  <w:num w:numId="45">
    <w:abstractNumId w:val="17"/>
  </w:num>
  <w:num w:numId="46">
    <w:abstractNumId w:val="30"/>
  </w:num>
  <w:num w:numId="47">
    <w:abstractNumId w:val="52"/>
  </w:num>
  <w:num w:numId="48">
    <w:abstractNumId w:val="58"/>
  </w:num>
  <w:num w:numId="49">
    <w:abstractNumId w:val="35"/>
  </w:num>
  <w:num w:numId="50">
    <w:abstractNumId w:val="23"/>
  </w:num>
  <w:num w:numId="51">
    <w:abstractNumId w:val="43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19"/>
  </w:num>
  <w:num w:numId="57">
    <w:abstractNumId w:val="11"/>
  </w:num>
  <w:num w:numId="58">
    <w:abstractNumId w:val="47"/>
  </w:num>
  <w:num w:numId="59">
    <w:abstractNumId w:val="53"/>
  </w:num>
  <w:num w:numId="60">
    <w:abstractNumId w:val="6"/>
  </w:num>
  <w:num w:numId="61">
    <w:abstractNumId w:val="31"/>
  </w:num>
  <w:num w:numId="62">
    <w:abstractNumId w:val="34"/>
  </w:num>
  <w:num w:numId="63">
    <w:abstractNumId w:val="44"/>
  </w:num>
  <w:num w:numId="64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/>
  <w:defaultTabStop w:val="708"/>
  <w:hyphenationZone w:val="283"/>
  <w:defaultTableStyle w:val="Tabel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8"/>
    <w:rsid w:val="00001B7A"/>
    <w:rsid w:val="00002977"/>
    <w:rsid w:val="0000437C"/>
    <w:rsid w:val="00005682"/>
    <w:rsid w:val="000064EC"/>
    <w:rsid w:val="00010A13"/>
    <w:rsid w:val="0001186C"/>
    <w:rsid w:val="000147A8"/>
    <w:rsid w:val="00014B2D"/>
    <w:rsid w:val="00014E14"/>
    <w:rsid w:val="00017853"/>
    <w:rsid w:val="000206CA"/>
    <w:rsid w:val="00020812"/>
    <w:rsid w:val="000217D0"/>
    <w:rsid w:val="000231B4"/>
    <w:rsid w:val="00025C99"/>
    <w:rsid w:val="00025CB5"/>
    <w:rsid w:val="00025FE4"/>
    <w:rsid w:val="00027467"/>
    <w:rsid w:val="00027710"/>
    <w:rsid w:val="00027D62"/>
    <w:rsid w:val="00030610"/>
    <w:rsid w:val="0003136F"/>
    <w:rsid w:val="000356AC"/>
    <w:rsid w:val="000402E0"/>
    <w:rsid w:val="00040463"/>
    <w:rsid w:val="00042080"/>
    <w:rsid w:val="00042423"/>
    <w:rsid w:val="0004678E"/>
    <w:rsid w:val="000507DB"/>
    <w:rsid w:val="0005142C"/>
    <w:rsid w:val="0005207B"/>
    <w:rsid w:val="0005364F"/>
    <w:rsid w:val="0005477A"/>
    <w:rsid w:val="0005678E"/>
    <w:rsid w:val="00056ED2"/>
    <w:rsid w:val="00057CB2"/>
    <w:rsid w:val="00057E52"/>
    <w:rsid w:val="00060B9A"/>
    <w:rsid w:val="0006116C"/>
    <w:rsid w:val="00062FB3"/>
    <w:rsid w:val="00063DF2"/>
    <w:rsid w:val="0006424D"/>
    <w:rsid w:val="00065491"/>
    <w:rsid w:val="00066A36"/>
    <w:rsid w:val="00070EE5"/>
    <w:rsid w:val="000712F0"/>
    <w:rsid w:val="00071387"/>
    <w:rsid w:val="000714A9"/>
    <w:rsid w:val="000757EE"/>
    <w:rsid w:val="000809F7"/>
    <w:rsid w:val="000810F0"/>
    <w:rsid w:val="0008384F"/>
    <w:rsid w:val="00084EC7"/>
    <w:rsid w:val="0008646F"/>
    <w:rsid w:val="00091649"/>
    <w:rsid w:val="00091D27"/>
    <w:rsid w:val="00092159"/>
    <w:rsid w:val="00095B52"/>
    <w:rsid w:val="00096B0B"/>
    <w:rsid w:val="00097DA8"/>
    <w:rsid w:val="000A01BF"/>
    <w:rsid w:val="000A023E"/>
    <w:rsid w:val="000A0762"/>
    <w:rsid w:val="000A2309"/>
    <w:rsid w:val="000A2C1A"/>
    <w:rsid w:val="000A337D"/>
    <w:rsid w:val="000A5835"/>
    <w:rsid w:val="000A5FAE"/>
    <w:rsid w:val="000A707E"/>
    <w:rsid w:val="000A75DE"/>
    <w:rsid w:val="000B309D"/>
    <w:rsid w:val="000B53DD"/>
    <w:rsid w:val="000B6617"/>
    <w:rsid w:val="000B6C29"/>
    <w:rsid w:val="000C0481"/>
    <w:rsid w:val="000C2633"/>
    <w:rsid w:val="000C26C9"/>
    <w:rsid w:val="000C3D86"/>
    <w:rsid w:val="000C5E44"/>
    <w:rsid w:val="000C60EE"/>
    <w:rsid w:val="000C656E"/>
    <w:rsid w:val="000C71E4"/>
    <w:rsid w:val="000D01D4"/>
    <w:rsid w:val="000D0504"/>
    <w:rsid w:val="000D324A"/>
    <w:rsid w:val="000D3400"/>
    <w:rsid w:val="000D5D00"/>
    <w:rsid w:val="000D72A6"/>
    <w:rsid w:val="000E1D58"/>
    <w:rsid w:val="000E1DEC"/>
    <w:rsid w:val="000E2AF4"/>
    <w:rsid w:val="000E2F71"/>
    <w:rsid w:val="000E4557"/>
    <w:rsid w:val="000E5FA6"/>
    <w:rsid w:val="000E7091"/>
    <w:rsid w:val="000F1378"/>
    <w:rsid w:val="000F1C71"/>
    <w:rsid w:val="000F1C78"/>
    <w:rsid w:val="000F1CD3"/>
    <w:rsid w:val="000F5C3D"/>
    <w:rsid w:val="000F6C78"/>
    <w:rsid w:val="000F7533"/>
    <w:rsid w:val="00100323"/>
    <w:rsid w:val="00100377"/>
    <w:rsid w:val="0010057A"/>
    <w:rsid w:val="00102990"/>
    <w:rsid w:val="001029FA"/>
    <w:rsid w:val="00102D70"/>
    <w:rsid w:val="00102DB4"/>
    <w:rsid w:val="00104DDE"/>
    <w:rsid w:val="00107A08"/>
    <w:rsid w:val="00110187"/>
    <w:rsid w:val="001104DF"/>
    <w:rsid w:val="001107D0"/>
    <w:rsid w:val="00113D9D"/>
    <w:rsid w:val="001143A6"/>
    <w:rsid w:val="00115E8A"/>
    <w:rsid w:val="00117307"/>
    <w:rsid w:val="001173EB"/>
    <w:rsid w:val="0012001B"/>
    <w:rsid w:val="00122878"/>
    <w:rsid w:val="00123BDD"/>
    <w:rsid w:val="001274D6"/>
    <w:rsid w:val="0013029F"/>
    <w:rsid w:val="0013176E"/>
    <w:rsid w:val="00132677"/>
    <w:rsid w:val="00132CD7"/>
    <w:rsid w:val="00132F6D"/>
    <w:rsid w:val="001337E1"/>
    <w:rsid w:val="00133AAD"/>
    <w:rsid w:val="0013417C"/>
    <w:rsid w:val="00137557"/>
    <w:rsid w:val="001412D6"/>
    <w:rsid w:val="0014172E"/>
    <w:rsid w:val="00142877"/>
    <w:rsid w:val="0014296B"/>
    <w:rsid w:val="00144851"/>
    <w:rsid w:val="0014705A"/>
    <w:rsid w:val="00151107"/>
    <w:rsid w:val="00155494"/>
    <w:rsid w:val="00157DFB"/>
    <w:rsid w:val="00160414"/>
    <w:rsid w:val="00160432"/>
    <w:rsid w:val="00160F7B"/>
    <w:rsid w:val="00161A35"/>
    <w:rsid w:val="001638AA"/>
    <w:rsid w:val="00163F96"/>
    <w:rsid w:val="00167343"/>
    <w:rsid w:val="00167F5E"/>
    <w:rsid w:val="001719CA"/>
    <w:rsid w:val="0017397B"/>
    <w:rsid w:val="00174340"/>
    <w:rsid w:val="00174AB3"/>
    <w:rsid w:val="001754EC"/>
    <w:rsid w:val="00175F10"/>
    <w:rsid w:val="0017753E"/>
    <w:rsid w:val="00177FF0"/>
    <w:rsid w:val="00180911"/>
    <w:rsid w:val="00182078"/>
    <w:rsid w:val="00182338"/>
    <w:rsid w:val="001828B2"/>
    <w:rsid w:val="001833C3"/>
    <w:rsid w:val="00183C05"/>
    <w:rsid w:val="00184B63"/>
    <w:rsid w:val="00185621"/>
    <w:rsid w:val="001856EB"/>
    <w:rsid w:val="001910FA"/>
    <w:rsid w:val="001937D9"/>
    <w:rsid w:val="00193BE2"/>
    <w:rsid w:val="00193FEF"/>
    <w:rsid w:val="001948DE"/>
    <w:rsid w:val="00196F16"/>
    <w:rsid w:val="00197111"/>
    <w:rsid w:val="00197BDA"/>
    <w:rsid w:val="001A08C2"/>
    <w:rsid w:val="001A09F0"/>
    <w:rsid w:val="001A3D5E"/>
    <w:rsid w:val="001A5B32"/>
    <w:rsid w:val="001A5E65"/>
    <w:rsid w:val="001A6016"/>
    <w:rsid w:val="001A79AA"/>
    <w:rsid w:val="001B0E2D"/>
    <w:rsid w:val="001B11DB"/>
    <w:rsid w:val="001B285B"/>
    <w:rsid w:val="001B3F57"/>
    <w:rsid w:val="001B41EE"/>
    <w:rsid w:val="001B502F"/>
    <w:rsid w:val="001B5FA5"/>
    <w:rsid w:val="001B73A7"/>
    <w:rsid w:val="001B763F"/>
    <w:rsid w:val="001C0793"/>
    <w:rsid w:val="001C1D62"/>
    <w:rsid w:val="001C20D7"/>
    <w:rsid w:val="001C2839"/>
    <w:rsid w:val="001C646E"/>
    <w:rsid w:val="001D1A6A"/>
    <w:rsid w:val="001D29CC"/>
    <w:rsid w:val="001D35B5"/>
    <w:rsid w:val="001D46F8"/>
    <w:rsid w:val="001D5913"/>
    <w:rsid w:val="001D5D1F"/>
    <w:rsid w:val="001D709F"/>
    <w:rsid w:val="001D78A0"/>
    <w:rsid w:val="001E14EF"/>
    <w:rsid w:val="001E164D"/>
    <w:rsid w:val="001E19E9"/>
    <w:rsid w:val="001E1D46"/>
    <w:rsid w:val="001E4348"/>
    <w:rsid w:val="001E6A30"/>
    <w:rsid w:val="001F00F6"/>
    <w:rsid w:val="001F6260"/>
    <w:rsid w:val="001F6D37"/>
    <w:rsid w:val="0020050C"/>
    <w:rsid w:val="00200D09"/>
    <w:rsid w:val="00201293"/>
    <w:rsid w:val="00203400"/>
    <w:rsid w:val="00203952"/>
    <w:rsid w:val="00204090"/>
    <w:rsid w:val="00205C7B"/>
    <w:rsid w:val="00205CEF"/>
    <w:rsid w:val="00206C9E"/>
    <w:rsid w:val="00207403"/>
    <w:rsid w:val="0021225F"/>
    <w:rsid w:val="00212E0C"/>
    <w:rsid w:val="0021372F"/>
    <w:rsid w:val="00217121"/>
    <w:rsid w:val="00217EDB"/>
    <w:rsid w:val="002206D2"/>
    <w:rsid w:val="00220D61"/>
    <w:rsid w:val="00221949"/>
    <w:rsid w:val="00222433"/>
    <w:rsid w:val="00222ED5"/>
    <w:rsid w:val="002250B9"/>
    <w:rsid w:val="002264AB"/>
    <w:rsid w:val="00232CCB"/>
    <w:rsid w:val="00235D85"/>
    <w:rsid w:val="00236856"/>
    <w:rsid w:val="002376F4"/>
    <w:rsid w:val="00241EF9"/>
    <w:rsid w:val="00244E60"/>
    <w:rsid w:val="002504B6"/>
    <w:rsid w:val="0025104A"/>
    <w:rsid w:val="00252808"/>
    <w:rsid w:val="00254FE7"/>
    <w:rsid w:val="00255603"/>
    <w:rsid w:val="00256E96"/>
    <w:rsid w:val="00257603"/>
    <w:rsid w:val="00263576"/>
    <w:rsid w:val="0026472C"/>
    <w:rsid w:val="0027175A"/>
    <w:rsid w:val="00271AED"/>
    <w:rsid w:val="00272528"/>
    <w:rsid w:val="00272999"/>
    <w:rsid w:val="002734C4"/>
    <w:rsid w:val="002763D6"/>
    <w:rsid w:val="00276B26"/>
    <w:rsid w:val="00277A59"/>
    <w:rsid w:val="00280F15"/>
    <w:rsid w:val="002850E4"/>
    <w:rsid w:val="00287897"/>
    <w:rsid w:val="00294328"/>
    <w:rsid w:val="002956F4"/>
    <w:rsid w:val="002962ED"/>
    <w:rsid w:val="00296C43"/>
    <w:rsid w:val="00297335"/>
    <w:rsid w:val="002A3BED"/>
    <w:rsid w:val="002A4DB6"/>
    <w:rsid w:val="002A6028"/>
    <w:rsid w:val="002B0121"/>
    <w:rsid w:val="002B25A3"/>
    <w:rsid w:val="002B35E0"/>
    <w:rsid w:val="002B3DB4"/>
    <w:rsid w:val="002B4CF0"/>
    <w:rsid w:val="002B5C19"/>
    <w:rsid w:val="002B73F8"/>
    <w:rsid w:val="002B79D6"/>
    <w:rsid w:val="002C5EEC"/>
    <w:rsid w:val="002C6523"/>
    <w:rsid w:val="002C6F3E"/>
    <w:rsid w:val="002C7265"/>
    <w:rsid w:val="002D0873"/>
    <w:rsid w:val="002D0941"/>
    <w:rsid w:val="002D3BC1"/>
    <w:rsid w:val="002D3D4B"/>
    <w:rsid w:val="002D4097"/>
    <w:rsid w:val="002D46BD"/>
    <w:rsid w:val="002D47A6"/>
    <w:rsid w:val="002D53ED"/>
    <w:rsid w:val="002D71B4"/>
    <w:rsid w:val="002D72EA"/>
    <w:rsid w:val="002E1EC7"/>
    <w:rsid w:val="002E22CE"/>
    <w:rsid w:val="002E3285"/>
    <w:rsid w:val="002E4997"/>
    <w:rsid w:val="002E5169"/>
    <w:rsid w:val="002E6B0F"/>
    <w:rsid w:val="002E7346"/>
    <w:rsid w:val="002E7C96"/>
    <w:rsid w:val="002F1F3A"/>
    <w:rsid w:val="002F2958"/>
    <w:rsid w:val="002F2BDC"/>
    <w:rsid w:val="002F3B79"/>
    <w:rsid w:val="002F3F76"/>
    <w:rsid w:val="002F4834"/>
    <w:rsid w:val="002F48AB"/>
    <w:rsid w:val="002F4FDF"/>
    <w:rsid w:val="00300A2F"/>
    <w:rsid w:val="00301252"/>
    <w:rsid w:val="00301C91"/>
    <w:rsid w:val="00302CCE"/>
    <w:rsid w:val="00302D94"/>
    <w:rsid w:val="003034DB"/>
    <w:rsid w:val="00304013"/>
    <w:rsid w:val="00304497"/>
    <w:rsid w:val="0030766D"/>
    <w:rsid w:val="00307F72"/>
    <w:rsid w:val="00311820"/>
    <w:rsid w:val="00313324"/>
    <w:rsid w:val="00313C0D"/>
    <w:rsid w:val="00314717"/>
    <w:rsid w:val="0031507C"/>
    <w:rsid w:val="00316879"/>
    <w:rsid w:val="00317DE4"/>
    <w:rsid w:val="00321CF9"/>
    <w:rsid w:val="00321E60"/>
    <w:rsid w:val="003239FE"/>
    <w:rsid w:val="00324497"/>
    <w:rsid w:val="00324B17"/>
    <w:rsid w:val="0032510A"/>
    <w:rsid w:val="00325DC9"/>
    <w:rsid w:val="00326413"/>
    <w:rsid w:val="00326E87"/>
    <w:rsid w:val="00333151"/>
    <w:rsid w:val="00333924"/>
    <w:rsid w:val="00333E7A"/>
    <w:rsid w:val="00334834"/>
    <w:rsid w:val="00334DF0"/>
    <w:rsid w:val="003367AB"/>
    <w:rsid w:val="003367C4"/>
    <w:rsid w:val="003408B6"/>
    <w:rsid w:val="00341BDD"/>
    <w:rsid w:val="003425DC"/>
    <w:rsid w:val="00342CAD"/>
    <w:rsid w:val="00342D60"/>
    <w:rsid w:val="00343709"/>
    <w:rsid w:val="00343807"/>
    <w:rsid w:val="003440B4"/>
    <w:rsid w:val="00344527"/>
    <w:rsid w:val="00346D94"/>
    <w:rsid w:val="00347BC7"/>
    <w:rsid w:val="00350A82"/>
    <w:rsid w:val="003511B1"/>
    <w:rsid w:val="00351E26"/>
    <w:rsid w:val="00352A62"/>
    <w:rsid w:val="00352E5C"/>
    <w:rsid w:val="00354B9F"/>
    <w:rsid w:val="00355ECB"/>
    <w:rsid w:val="00355F34"/>
    <w:rsid w:val="00356109"/>
    <w:rsid w:val="00357971"/>
    <w:rsid w:val="00360D19"/>
    <w:rsid w:val="0036115F"/>
    <w:rsid w:val="00362D45"/>
    <w:rsid w:val="00362F55"/>
    <w:rsid w:val="00364B99"/>
    <w:rsid w:val="00366624"/>
    <w:rsid w:val="00366876"/>
    <w:rsid w:val="0037179F"/>
    <w:rsid w:val="00371D06"/>
    <w:rsid w:val="0037211C"/>
    <w:rsid w:val="003738BD"/>
    <w:rsid w:val="0037468D"/>
    <w:rsid w:val="00376583"/>
    <w:rsid w:val="00380010"/>
    <w:rsid w:val="0038047A"/>
    <w:rsid w:val="00381664"/>
    <w:rsid w:val="00384249"/>
    <w:rsid w:val="00384F65"/>
    <w:rsid w:val="00385B5F"/>
    <w:rsid w:val="00386EA6"/>
    <w:rsid w:val="00390596"/>
    <w:rsid w:val="003905AB"/>
    <w:rsid w:val="003908B5"/>
    <w:rsid w:val="00391742"/>
    <w:rsid w:val="00391A8B"/>
    <w:rsid w:val="00391F72"/>
    <w:rsid w:val="003923FF"/>
    <w:rsid w:val="003925FC"/>
    <w:rsid w:val="003927AD"/>
    <w:rsid w:val="00393850"/>
    <w:rsid w:val="00393FD7"/>
    <w:rsid w:val="0039471D"/>
    <w:rsid w:val="00395897"/>
    <w:rsid w:val="0039773E"/>
    <w:rsid w:val="003A011D"/>
    <w:rsid w:val="003A078F"/>
    <w:rsid w:val="003A1A22"/>
    <w:rsid w:val="003A2F0C"/>
    <w:rsid w:val="003A454B"/>
    <w:rsid w:val="003A730F"/>
    <w:rsid w:val="003B1122"/>
    <w:rsid w:val="003B15D0"/>
    <w:rsid w:val="003B29AE"/>
    <w:rsid w:val="003B2A21"/>
    <w:rsid w:val="003B432A"/>
    <w:rsid w:val="003B4545"/>
    <w:rsid w:val="003B533F"/>
    <w:rsid w:val="003B5793"/>
    <w:rsid w:val="003B6490"/>
    <w:rsid w:val="003B7C17"/>
    <w:rsid w:val="003C08B8"/>
    <w:rsid w:val="003C32C8"/>
    <w:rsid w:val="003C34F2"/>
    <w:rsid w:val="003C48AE"/>
    <w:rsid w:val="003C721C"/>
    <w:rsid w:val="003C79FE"/>
    <w:rsid w:val="003C7A90"/>
    <w:rsid w:val="003D1EF4"/>
    <w:rsid w:val="003D3183"/>
    <w:rsid w:val="003D380B"/>
    <w:rsid w:val="003D40E7"/>
    <w:rsid w:val="003D6324"/>
    <w:rsid w:val="003D6D95"/>
    <w:rsid w:val="003D75B8"/>
    <w:rsid w:val="003D7B3C"/>
    <w:rsid w:val="003D7EA6"/>
    <w:rsid w:val="003E033A"/>
    <w:rsid w:val="003E0632"/>
    <w:rsid w:val="003E0E06"/>
    <w:rsid w:val="003E30C2"/>
    <w:rsid w:val="003E50BE"/>
    <w:rsid w:val="003E55A1"/>
    <w:rsid w:val="003E6C49"/>
    <w:rsid w:val="003F04A9"/>
    <w:rsid w:val="003F0BC5"/>
    <w:rsid w:val="003F0E3B"/>
    <w:rsid w:val="003F0FBE"/>
    <w:rsid w:val="003F1A97"/>
    <w:rsid w:val="003F1B99"/>
    <w:rsid w:val="003F253E"/>
    <w:rsid w:val="003F3565"/>
    <w:rsid w:val="003F54B9"/>
    <w:rsid w:val="003F6C00"/>
    <w:rsid w:val="003F6D1B"/>
    <w:rsid w:val="00401680"/>
    <w:rsid w:val="004023E4"/>
    <w:rsid w:val="00403B77"/>
    <w:rsid w:val="00404991"/>
    <w:rsid w:val="00404BB5"/>
    <w:rsid w:val="00404D3A"/>
    <w:rsid w:val="00406029"/>
    <w:rsid w:val="004068CF"/>
    <w:rsid w:val="00410A5F"/>
    <w:rsid w:val="00411FF8"/>
    <w:rsid w:val="004133CE"/>
    <w:rsid w:val="00414F3C"/>
    <w:rsid w:val="0041597A"/>
    <w:rsid w:val="004163BB"/>
    <w:rsid w:val="00416C70"/>
    <w:rsid w:val="0041709E"/>
    <w:rsid w:val="00420721"/>
    <w:rsid w:val="00421D63"/>
    <w:rsid w:val="00424DF2"/>
    <w:rsid w:val="004255B6"/>
    <w:rsid w:val="00426669"/>
    <w:rsid w:val="00427B7C"/>
    <w:rsid w:val="004301E0"/>
    <w:rsid w:val="004302CE"/>
    <w:rsid w:val="00431E7C"/>
    <w:rsid w:val="004333AD"/>
    <w:rsid w:val="0043515C"/>
    <w:rsid w:val="0043705F"/>
    <w:rsid w:val="004419F6"/>
    <w:rsid w:val="00441AF3"/>
    <w:rsid w:val="00444486"/>
    <w:rsid w:val="00444819"/>
    <w:rsid w:val="0044522E"/>
    <w:rsid w:val="0044578D"/>
    <w:rsid w:val="00450F79"/>
    <w:rsid w:val="00451156"/>
    <w:rsid w:val="00451F09"/>
    <w:rsid w:val="004528A6"/>
    <w:rsid w:val="004528A8"/>
    <w:rsid w:val="004543CD"/>
    <w:rsid w:val="004556CF"/>
    <w:rsid w:val="00456F01"/>
    <w:rsid w:val="00457ACC"/>
    <w:rsid w:val="004610F1"/>
    <w:rsid w:val="0046174A"/>
    <w:rsid w:val="00461FA6"/>
    <w:rsid w:val="00462D1C"/>
    <w:rsid w:val="00462F0A"/>
    <w:rsid w:val="00466B0F"/>
    <w:rsid w:val="00466E70"/>
    <w:rsid w:val="00472A99"/>
    <w:rsid w:val="0047344B"/>
    <w:rsid w:val="00473CB9"/>
    <w:rsid w:val="00474E3A"/>
    <w:rsid w:val="00476FEA"/>
    <w:rsid w:val="00480370"/>
    <w:rsid w:val="00481DBA"/>
    <w:rsid w:val="00482142"/>
    <w:rsid w:val="00482297"/>
    <w:rsid w:val="004826FF"/>
    <w:rsid w:val="00483A0A"/>
    <w:rsid w:val="00486042"/>
    <w:rsid w:val="00487B3D"/>
    <w:rsid w:val="004916D5"/>
    <w:rsid w:val="00491B5E"/>
    <w:rsid w:val="004924F3"/>
    <w:rsid w:val="004925AB"/>
    <w:rsid w:val="00492EBE"/>
    <w:rsid w:val="00492EC1"/>
    <w:rsid w:val="00493FD5"/>
    <w:rsid w:val="004964EB"/>
    <w:rsid w:val="004A0D8E"/>
    <w:rsid w:val="004A1231"/>
    <w:rsid w:val="004A3572"/>
    <w:rsid w:val="004A4E37"/>
    <w:rsid w:val="004A76D6"/>
    <w:rsid w:val="004B0E5D"/>
    <w:rsid w:val="004B16D9"/>
    <w:rsid w:val="004B1C8B"/>
    <w:rsid w:val="004B2014"/>
    <w:rsid w:val="004B32D9"/>
    <w:rsid w:val="004B3A0C"/>
    <w:rsid w:val="004B58CC"/>
    <w:rsid w:val="004B5E11"/>
    <w:rsid w:val="004B5EB9"/>
    <w:rsid w:val="004B613D"/>
    <w:rsid w:val="004B62F1"/>
    <w:rsid w:val="004B6453"/>
    <w:rsid w:val="004B7467"/>
    <w:rsid w:val="004B75DA"/>
    <w:rsid w:val="004B7E45"/>
    <w:rsid w:val="004C0CE9"/>
    <w:rsid w:val="004C1A6F"/>
    <w:rsid w:val="004C2446"/>
    <w:rsid w:val="004C2797"/>
    <w:rsid w:val="004C33D6"/>
    <w:rsid w:val="004C3BB2"/>
    <w:rsid w:val="004C435C"/>
    <w:rsid w:val="004C5B7E"/>
    <w:rsid w:val="004C5CB2"/>
    <w:rsid w:val="004C6EE4"/>
    <w:rsid w:val="004C77B7"/>
    <w:rsid w:val="004C7E94"/>
    <w:rsid w:val="004D1F3E"/>
    <w:rsid w:val="004D1FBD"/>
    <w:rsid w:val="004D2F67"/>
    <w:rsid w:val="004D77B9"/>
    <w:rsid w:val="004E0A84"/>
    <w:rsid w:val="004E2973"/>
    <w:rsid w:val="004E5C33"/>
    <w:rsid w:val="004E5FED"/>
    <w:rsid w:val="004F33B3"/>
    <w:rsid w:val="004F3E96"/>
    <w:rsid w:val="004F5CD9"/>
    <w:rsid w:val="004F6BFD"/>
    <w:rsid w:val="004F75D0"/>
    <w:rsid w:val="005003C0"/>
    <w:rsid w:val="00500E1F"/>
    <w:rsid w:val="005038DD"/>
    <w:rsid w:val="00504933"/>
    <w:rsid w:val="00507553"/>
    <w:rsid w:val="00511276"/>
    <w:rsid w:val="005170AA"/>
    <w:rsid w:val="0051784A"/>
    <w:rsid w:val="005213E4"/>
    <w:rsid w:val="005219C4"/>
    <w:rsid w:val="005226E5"/>
    <w:rsid w:val="005250D1"/>
    <w:rsid w:val="005257E9"/>
    <w:rsid w:val="00526F02"/>
    <w:rsid w:val="00526F6E"/>
    <w:rsid w:val="0052769F"/>
    <w:rsid w:val="00531F1B"/>
    <w:rsid w:val="005330C3"/>
    <w:rsid w:val="00534453"/>
    <w:rsid w:val="00535A71"/>
    <w:rsid w:val="0053684E"/>
    <w:rsid w:val="00536D00"/>
    <w:rsid w:val="005406B0"/>
    <w:rsid w:val="00540A2A"/>
    <w:rsid w:val="00540E57"/>
    <w:rsid w:val="0054191E"/>
    <w:rsid w:val="00542613"/>
    <w:rsid w:val="005447EA"/>
    <w:rsid w:val="00546C41"/>
    <w:rsid w:val="005473D8"/>
    <w:rsid w:val="005479C1"/>
    <w:rsid w:val="00547DBF"/>
    <w:rsid w:val="00552D47"/>
    <w:rsid w:val="005530D2"/>
    <w:rsid w:val="0055393F"/>
    <w:rsid w:val="00554C70"/>
    <w:rsid w:val="00554CC4"/>
    <w:rsid w:val="00555E5C"/>
    <w:rsid w:val="00560917"/>
    <w:rsid w:val="00562429"/>
    <w:rsid w:val="005655D7"/>
    <w:rsid w:val="00567879"/>
    <w:rsid w:val="005717E4"/>
    <w:rsid w:val="00571976"/>
    <w:rsid w:val="00573F3F"/>
    <w:rsid w:val="00575976"/>
    <w:rsid w:val="00575A46"/>
    <w:rsid w:val="00581987"/>
    <w:rsid w:val="005868F3"/>
    <w:rsid w:val="00586DB0"/>
    <w:rsid w:val="00587842"/>
    <w:rsid w:val="00591B96"/>
    <w:rsid w:val="00591D5E"/>
    <w:rsid w:val="00591E41"/>
    <w:rsid w:val="00592257"/>
    <w:rsid w:val="0059312A"/>
    <w:rsid w:val="00597F52"/>
    <w:rsid w:val="005A034D"/>
    <w:rsid w:val="005A1A8F"/>
    <w:rsid w:val="005A2F5B"/>
    <w:rsid w:val="005A2FB9"/>
    <w:rsid w:val="005A3B7F"/>
    <w:rsid w:val="005A45C7"/>
    <w:rsid w:val="005B33CC"/>
    <w:rsid w:val="005B47C3"/>
    <w:rsid w:val="005B5FEF"/>
    <w:rsid w:val="005B61EB"/>
    <w:rsid w:val="005B6DC0"/>
    <w:rsid w:val="005B77D8"/>
    <w:rsid w:val="005C1CE9"/>
    <w:rsid w:val="005C24BA"/>
    <w:rsid w:val="005C2AC7"/>
    <w:rsid w:val="005C5780"/>
    <w:rsid w:val="005C5904"/>
    <w:rsid w:val="005D24B3"/>
    <w:rsid w:val="005D2766"/>
    <w:rsid w:val="005D2A23"/>
    <w:rsid w:val="005D2FE1"/>
    <w:rsid w:val="005D432C"/>
    <w:rsid w:val="005D46EA"/>
    <w:rsid w:val="005D749A"/>
    <w:rsid w:val="005E095A"/>
    <w:rsid w:val="005E0DCE"/>
    <w:rsid w:val="005E3EFA"/>
    <w:rsid w:val="005E5D70"/>
    <w:rsid w:val="005E6749"/>
    <w:rsid w:val="005E73BA"/>
    <w:rsid w:val="005E7C7F"/>
    <w:rsid w:val="005F0719"/>
    <w:rsid w:val="005F18FE"/>
    <w:rsid w:val="005F20AF"/>
    <w:rsid w:val="005F37AF"/>
    <w:rsid w:val="005F3EA9"/>
    <w:rsid w:val="005F44B6"/>
    <w:rsid w:val="005F5991"/>
    <w:rsid w:val="005F6F2A"/>
    <w:rsid w:val="006013B6"/>
    <w:rsid w:val="00601675"/>
    <w:rsid w:val="00602F4A"/>
    <w:rsid w:val="0060329D"/>
    <w:rsid w:val="006055D6"/>
    <w:rsid w:val="0061084C"/>
    <w:rsid w:val="0061156F"/>
    <w:rsid w:val="006137E6"/>
    <w:rsid w:val="00613B85"/>
    <w:rsid w:val="006154C2"/>
    <w:rsid w:val="006154D7"/>
    <w:rsid w:val="00615604"/>
    <w:rsid w:val="0061639F"/>
    <w:rsid w:val="00616AEB"/>
    <w:rsid w:val="00616AEC"/>
    <w:rsid w:val="00617628"/>
    <w:rsid w:val="00620A7D"/>
    <w:rsid w:val="00620E46"/>
    <w:rsid w:val="00621641"/>
    <w:rsid w:val="00623FC4"/>
    <w:rsid w:val="00625080"/>
    <w:rsid w:val="00625927"/>
    <w:rsid w:val="006278C3"/>
    <w:rsid w:val="00627E8E"/>
    <w:rsid w:val="006308D2"/>
    <w:rsid w:val="0063161D"/>
    <w:rsid w:val="006325B6"/>
    <w:rsid w:val="00633766"/>
    <w:rsid w:val="00634F54"/>
    <w:rsid w:val="006351CD"/>
    <w:rsid w:val="006354DB"/>
    <w:rsid w:val="00640E7B"/>
    <w:rsid w:val="00641BF9"/>
    <w:rsid w:val="006454AC"/>
    <w:rsid w:val="0064566F"/>
    <w:rsid w:val="00645A98"/>
    <w:rsid w:val="00645CB4"/>
    <w:rsid w:val="00646431"/>
    <w:rsid w:val="00646EAF"/>
    <w:rsid w:val="00647026"/>
    <w:rsid w:val="00650360"/>
    <w:rsid w:val="00651678"/>
    <w:rsid w:val="00653597"/>
    <w:rsid w:val="00653CB9"/>
    <w:rsid w:val="006570A0"/>
    <w:rsid w:val="0065780C"/>
    <w:rsid w:val="00662B84"/>
    <w:rsid w:val="00665E98"/>
    <w:rsid w:val="0066627A"/>
    <w:rsid w:val="0066717D"/>
    <w:rsid w:val="006674F0"/>
    <w:rsid w:val="00670CA8"/>
    <w:rsid w:val="00671158"/>
    <w:rsid w:val="0067236A"/>
    <w:rsid w:val="00673AC5"/>
    <w:rsid w:val="00673BEB"/>
    <w:rsid w:val="0067579D"/>
    <w:rsid w:val="00677205"/>
    <w:rsid w:val="00677DA8"/>
    <w:rsid w:val="00677F8F"/>
    <w:rsid w:val="00681204"/>
    <w:rsid w:val="0068238F"/>
    <w:rsid w:val="00684396"/>
    <w:rsid w:val="00684530"/>
    <w:rsid w:val="00687691"/>
    <w:rsid w:val="00691047"/>
    <w:rsid w:val="00691CE1"/>
    <w:rsid w:val="0069248B"/>
    <w:rsid w:val="00693A8F"/>
    <w:rsid w:val="00693E0C"/>
    <w:rsid w:val="00695392"/>
    <w:rsid w:val="006A3CB9"/>
    <w:rsid w:val="006A47BD"/>
    <w:rsid w:val="006A4AFB"/>
    <w:rsid w:val="006A6D69"/>
    <w:rsid w:val="006A75E9"/>
    <w:rsid w:val="006B0872"/>
    <w:rsid w:val="006B0D3C"/>
    <w:rsid w:val="006B3A76"/>
    <w:rsid w:val="006B538C"/>
    <w:rsid w:val="006B5FCA"/>
    <w:rsid w:val="006C340F"/>
    <w:rsid w:val="006C4B01"/>
    <w:rsid w:val="006C4C86"/>
    <w:rsid w:val="006C5838"/>
    <w:rsid w:val="006C7E0B"/>
    <w:rsid w:val="006D078C"/>
    <w:rsid w:val="006D2AEF"/>
    <w:rsid w:val="006D2BBD"/>
    <w:rsid w:val="006D42E6"/>
    <w:rsid w:val="006D47FA"/>
    <w:rsid w:val="006D5424"/>
    <w:rsid w:val="006D61AB"/>
    <w:rsid w:val="006D746B"/>
    <w:rsid w:val="006E0382"/>
    <w:rsid w:val="006E07A1"/>
    <w:rsid w:val="006E0E7E"/>
    <w:rsid w:val="006E251E"/>
    <w:rsid w:val="006E4839"/>
    <w:rsid w:val="006E5589"/>
    <w:rsid w:val="006E5FC2"/>
    <w:rsid w:val="006F027C"/>
    <w:rsid w:val="006F0A67"/>
    <w:rsid w:val="006F22FD"/>
    <w:rsid w:val="006F35D5"/>
    <w:rsid w:val="006F5995"/>
    <w:rsid w:val="006F5A35"/>
    <w:rsid w:val="006F626A"/>
    <w:rsid w:val="007017C3"/>
    <w:rsid w:val="00702FD4"/>
    <w:rsid w:val="00703A43"/>
    <w:rsid w:val="007041C5"/>
    <w:rsid w:val="00705352"/>
    <w:rsid w:val="00707447"/>
    <w:rsid w:val="0070797D"/>
    <w:rsid w:val="00707C3F"/>
    <w:rsid w:val="00711D30"/>
    <w:rsid w:val="0071293A"/>
    <w:rsid w:val="00712EDA"/>
    <w:rsid w:val="0071303B"/>
    <w:rsid w:val="007149E1"/>
    <w:rsid w:val="00714F1B"/>
    <w:rsid w:val="00715049"/>
    <w:rsid w:val="00715B68"/>
    <w:rsid w:val="00715BDA"/>
    <w:rsid w:val="007203AE"/>
    <w:rsid w:val="00722EF8"/>
    <w:rsid w:val="00723D5B"/>
    <w:rsid w:val="00724563"/>
    <w:rsid w:val="00726E5C"/>
    <w:rsid w:val="00727327"/>
    <w:rsid w:val="00730B2B"/>
    <w:rsid w:val="00731FF0"/>
    <w:rsid w:val="0073281D"/>
    <w:rsid w:val="0073456A"/>
    <w:rsid w:val="0073483D"/>
    <w:rsid w:val="00735C7E"/>
    <w:rsid w:val="00736160"/>
    <w:rsid w:val="007365DB"/>
    <w:rsid w:val="00737C80"/>
    <w:rsid w:val="0074090C"/>
    <w:rsid w:val="00741590"/>
    <w:rsid w:val="0074201F"/>
    <w:rsid w:val="007435F1"/>
    <w:rsid w:val="00743B62"/>
    <w:rsid w:val="00745138"/>
    <w:rsid w:val="00745F08"/>
    <w:rsid w:val="00746A43"/>
    <w:rsid w:val="007475FD"/>
    <w:rsid w:val="007511C6"/>
    <w:rsid w:val="00751D88"/>
    <w:rsid w:val="00751DA0"/>
    <w:rsid w:val="0075315E"/>
    <w:rsid w:val="0075340D"/>
    <w:rsid w:val="00754121"/>
    <w:rsid w:val="00755F6D"/>
    <w:rsid w:val="00756FA9"/>
    <w:rsid w:val="00757152"/>
    <w:rsid w:val="00757968"/>
    <w:rsid w:val="00757DB6"/>
    <w:rsid w:val="00761359"/>
    <w:rsid w:val="007627F8"/>
    <w:rsid w:val="007638A2"/>
    <w:rsid w:val="007645DD"/>
    <w:rsid w:val="00771419"/>
    <w:rsid w:val="007723BF"/>
    <w:rsid w:val="007737C5"/>
    <w:rsid w:val="0077412F"/>
    <w:rsid w:val="00774539"/>
    <w:rsid w:val="00774679"/>
    <w:rsid w:val="007750E9"/>
    <w:rsid w:val="00775FE8"/>
    <w:rsid w:val="0077674B"/>
    <w:rsid w:val="00776A40"/>
    <w:rsid w:val="007815EA"/>
    <w:rsid w:val="007827BA"/>
    <w:rsid w:val="00782CE8"/>
    <w:rsid w:val="0078316D"/>
    <w:rsid w:val="00786612"/>
    <w:rsid w:val="007875DB"/>
    <w:rsid w:val="00787E99"/>
    <w:rsid w:val="00790164"/>
    <w:rsid w:val="00790C08"/>
    <w:rsid w:val="00791503"/>
    <w:rsid w:val="007917AE"/>
    <w:rsid w:val="007925AE"/>
    <w:rsid w:val="00795982"/>
    <w:rsid w:val="00795A6F"/>
    <w:rsid w:val="007A0527"/>
    <w:rsid w:val="007A1BC4"/>
    <w:rsid w:val="007A26A5"/>
    <w:rsid w:val="007A2A46"/>
    <w:rsid w:val="007A41C3"/>
    <w:rsid w:val="007B0FEB"/>
    <w:rsid w:val="007B3E7D"/>
    <w:rsid w:val="007B48B1"/>
    <w:rsid w:val="007B51E4"/>
    <w:rsid w:val="007B5D26"/>
    <w:rsid w:val="007B6A64"/>
    <w:rsid w:val="007C01F5"/>
    <w:rsid w:val="007C0273"/>
    <w:rsid w:val="007C060B"/>
    <w:rsid w:val="007C189E"/>
    <w:rsid w:val="007C2063"/>
    <w:rsid w:val="007C2240"/>
    <w:rsid w:val="007C3619"/>
    <w:rsid w:val="007C369F"/>
    <w:rsid w:val="007D034B"/>
    <w:rsid w:val="007D0AD0"/>
    <w:rsid w:val="007D19F0"/>
    <w:rsid w:val="007D2274"/>
    <w:rsid w:val="007D23CC"/>
    <w:rsid w:val="007D36BB"/>
    <w:rsid w:val="007D50C3"/>
    <w:rsid w:val="007D53C3"/>
    <w:rsid w:val="007D55DC"/>
    <w:rsid w:val="007D5F21"/>
    <w:rsid w:val="007D6265"/>
    <w:rsid w:val="007E039B"/>
    <w:rsid w:val="007E0E15"/>
    <w:rsid w:val="007E1CA7"/>
    <w:rsid w:val="007E33B2"/>
    <w:rsid w:val="007E5202"/>
    <w:rsid w:val="007F0DDE"/>
    <w:rsid w:val="007F1D28"/>
    <w:rsid w:val="007F3C03"/>
    <w:rsid w:val="007F4607"/>
    <w:rsid w:val="007F5263"/>
    <w:rsid w:val="007F5A7F"/>
    <w:rsid w:val="007F60D3"/>
    <w:rsid w:val="007F60DC"/>
    <w:rsid w:val="007F79B5"/>
    <w:rsid w:val="008004EF"/>
    <w:rsid w:val="008014AE"/>
    <w:rsid w:val="008015AF"/>
    <w:rsid w:val="00801D70"/>
    <w:rsid w:val="00802979"/>
    <w:rsid w:val="00802E2A"/>
    <w:rsid w:val="00802ECD"/>
    <w:rsid w:val="00804C60"/>
    <w:rsid w:val="0080576D"/>
    <w:rsid w:val="008061FF"/>
    <w:rsid w:val="008102CB"/>
    <w:rsid w:val="00811F06"/>
    <w:rsid w:val="0081304A"/>
    <w:rsid w:val="00813197"/>
    <w:rsid w:val="00814949"/>
    <w:rsid w:val="008150A0"/>
    <w:rsid w:val="0081516B"/>
    <w:rsid w:val="00815788"/>
    <w:rsid w:val="00816272"/>
    <w:rsid w:val="00822C2C"/>
    <w:rsid w:val="008235B4"/>
    <w:rsid w:val="0082479B"/>
    <w:rsid w:val="00824AB7"/>
    <w:rsid w:val="00826E2E"/>
    <w:rsid w:val="00827A28"/>
    <w:rsid w:val="00827DC8"/>
    <w:rsid w:val="00827F52"/>
    <w:rsid w:val="00831118"/>
    <w:rsid w:val="008315D5"/>
    <w:rsid w:val="00831F11"/>
    <w:rsid w:val="00832801"/>
    <w:rsid w:val="008333BB"/>
    <w:rsid w:val="00833AE9"/>
    <w:rsid w:val="00833C75"/>
    <w:rsid w:val="00835C46"/>
    <w:rsid w:val="00837563"/>
    <w:rsid w:val="00841947"/>
    <w:rsid w:val="00842E1B"/>
    <w:rsid w:val="00845CF5"/>
    <w:rsid w:val="008463ED"/>
    <w:rsid w:val="00846666"/>
    <w:rsid w:val="008502AE"/>
    <w:rsid w:val="00853885"/>
    <w:rsid w:val="00854E0F"/>
    <w:rsid w:val="00855431"/>
    <w:rsid w:val="00855842"/>
    <w:rsid w:val="00855C32"/>
    <w:rsid w:val="00857DEC"/>
    <w:rsid w:val="00861A9D"/>
    <w:rsid w:val="00863C81"/>
    <w:rsid w:val="00864298"/>
    <w:rsid w:val="00864DA9"/>
    <w:rsid w:val="0087003F"/>
    <w:rsid w:val="00871CCC"/>
    <w:rsid w:val="008726FC"/>
    <w:rsid w:val="00872C64"/>
    <w:rsid w:val="00874B2A"/>
    <w:rsid w:val="00876B48"/>
    <w:rsid w:val="00877272"/>
    <w:rsid w:val="0087747C"/>
    <w:rsid w:val="00877ACC"/>
    <w:rsid w:val="00884532"/>
    <w:rsid w:val="0088493B"/>
    <w:rsid w:val="00886C79"/>
    <w:rsid w:val="00893C01"/>
    <w:rsid w:val="00895B78"/>
    <w:rsid w:val="008974CE"/>
    <w:rsid w:val="00897F5E"/>
    <w:rsid w:val="008A1C26"/>
    <w:rsid w:val="008A257D"/>
    <w:rsid w:val="008A2835"/>
    <w:rsid w:val="008A5A59"/>
    <w:rsid w:val="008A731F"/>
    <w:rsid w:val="008A7885"/>
    <w:rsid w:val="008A7B53"/>
    <w:rsid w:val="008B00B6"/>
    <w:rsid w:val="008B0C48"/>
    <w:rsid w:val="008B2591"/>
    <w:rsid w:val="008B468E"/>
    <w:rsid w:val="008B5AB4"/>
    <w:rsid w:val="008B62AC"/>
    <w:rsid w:val="008B69D2"/>
    <w:rsid w:val="008B77AD"/>
    <w:rsid w:val="008C1CE1"/>
    <w:rsid w:val="008C2887"/>
    <w:rsid w:val="008C7913"/>
    <w:rsid w:val="008D215B"/>
    <w:rsid w:val="008D3647"/>
    <w:rsid w:val="008E3C15"/>
    <w:rsid w:val="008E4390"/>
    <w:rsid w:val="008E45B8"/>
    <w:rsid w:val="008E6168"/>
    <w:rsid w:val="008E6EDE"/>
    <w:rsid w:val="008E71A4"/>
    <w:rsid w:val="008F0504"/>
    <w:rsid w:val="008F30B7"/>
    <w:rsid w:val="008F64C1"/>
    <w:rsid w:val="008F6AED"/>
    <w:rsid w:val="008F70F6"/>
    <w:rsid w:val="008F7F3B"/>
    <w:rsid w:val="0090039F"/>
    <w:rsid w:val="00900760"/>
    <w:rsid w:val="009021A6"/>
    <w:rsid w:val="0090227F"/>
    <w:rsid w:val="00902FF8"/>
    <w:rsid w:val="0090336E"/>
    <w:rsid w:val="00905485"/>
    <w:rsid w:val="00906C89"/>
    <w:rsid w:val="0091020E"/>
    <w:rsid w:val="00910C56"/>
    <w:rsid w:val="00911F6D"/>
    <w:rsid w:val="00912DFB"/>
    <w:rsid w:val="00913D00"/>
    <w:rsid w:val="009158BE"/>
    <w:rsid w:val="0092109B"/>
    <w:rsid w:val="009244AA"/>
    <w:rsid w:val="00926C52"/>
    <w:rsid w:val="00930E45"/>
    <w:rsid w:val="009320AE"/>
    <w:rsid w:val="009363BA"/>
    <w:rsid w:val="00936A65"/>
    <w:rsid w:val="00937016"/>
    <w:rsid w:val="0093722B"/>
    <w:rsid w:val="00937FBA"/>
    <w:rsid w:val="00941196"/>
    <w:rsid w:val="0094389D"/>
    <w:rsid w:val="00943B4B"/>
    <w:rsid w:val="00945B22"/>
    <w:rsid w:val="00946712"/>
    <w:rsid w:val="00946F06"/>
    <w:rsid w:val="009518BB"/>
    <w:rsid w:val="00951A03"/>
    <w:rsid w:val="009529FB"/>
    <w:rsid w:val="00954F31"/>
    <w:rsid w:val="009605BF"/>
    <w:rsid w:val="009612B1"/>
    <w:rsid w:val="00961BC6"/>
    <w:rsid w:val="00962A02"/>
    <w:rsid w:val="00962CF3"/>
    <w:rsid w:val="00962FEA"/>
    <w:rsid w:val="00966417"/>
    <w:rsid w:val="00966746"/>
    <w:rsid w:val="009674CC"/>
    <w:rsid w:val="0096750C"/>
    <w:rsid w:val="009675F3"/>
    <w:rsid w:val="00970196"/>
    <w:rsid w:val="009741D4"/>
    <w:rsid w:val="0097420A"/>
    <w:rsid w:val="00975350"/>
    <w:rsid w:val="00976362"/>
    <w:rsid w:val="00976587"/>
    <w:rsid w:val="00977D22"/>
    <w:rsid w:val="00980998"/>
    <w:rsid w:val="00983E09"/>
    <w:rsid w:val="0098480A"/>
    <w:rsid w:val="00985770"/>
    <w:rsid w:val="00985D7A"/>
    <w:rsid w:val="00985F76"/>
    <w:rsid w:val="00990837"/>
    <w:rsid w:val="00990A59"/>
    <w:rsid w:val="00991281"/>
    <w:rsid w:val="00991D5B"/>
    <w:rsid w:val="0099350F"/>
    <w:rsid w:val="009935B0"/>
    <w:rsid w:val="009936E7"/>
    <w:rsid w:val="00993CD1"/>
    <w:rsid w:val="0099538F"/>
    <w:rsid w:val="00996E0F"/>
    <w:rsid w:val="0099702C"/>
    <w:rsid w:val="009A70C6"/>
    <w:rsid w:val="009B20BC"/>
    <w:rsid w:val="009B2D40"/>
    <w:rsid w:val="009B353E"/>
    <w:rsid w:val="009B7FE1"/>
    <w:rsid w:val="009C0EDD"/>
    <w:rsid w:val="009C122B"/>
    <w:rsid w:val="009C28D9"/>
    <w:rsid w:val="009C3DCB"/>
    <w:rsid w:val="009C4860"/>
    <w:rsid w:val="009C6502"/>
    <w:rsid w:val="009D11CA"/>
    <w:rsid w:val="009D31D3"/>
    <w:rsid w:val="009D35D1"/>
    <w:rsid w:val="009D40B5"/>
    <w:rsid w:val="009D6132"/>
    <w:rsid w:val="009D6753"/>
    <w:rsid w:val="009E1F46"/>
    <w:rsid w:val="009E292F"/>
    <w:rsid w:val="009E480D"/>
    <w:rsid w:val="009E4AEB"/>
    <w:rsid w:val="009E5DBB"/>
    <w:rsid w:val="009E5F26"/>
    <w:rsid w:val="009E7BBF"/>
    <w:rsid w:val="009F223B"/>
    <w:rsid w:val="009F269A"/>
    <w:rsid w:val="009F5FCF"/>
    <w:rsid w:val="009F660A"/>
    <w:rsid w:val="009F6E59"/>
    <w:rsid w:val="009F7646"/>
    <w:rsid w:val="00A00F83"/>
    <w:rsid w:val="00A015C9"/>
    <w:rsid w:val="00A03802"/>
    <w:rsid w:val="00A03FCB"/>
    <w:rsid w:val="00A06270"/>
    <w:rsid w:val="00A11F4C"/>
    <w:rsid w:val="00A12F48"/>
    <w:rsid w:val="00A15377"/>
    <w:rsid w:val="00A15380"/>
    <w:rsid w:val="00A154F1"/>
    <w:rsid w:val="00A20063"/>
    <w:rsid w:val="00A208FF"/>
    <w:rsid w:val="00A2224C"/>
    <w:rsid w:val="00A22E9E"/>
    <w:rsid w:val="00A23487"/>
    <w:rsid w:val="00A23884"/>
    <w:rsid w:val="00A23900"/>
    <w:rsid w:val="00A24040"/>
    <w:rsid w:val="00A25BC4"/>
    <w:rsid w:val="00A30D00"/>
    <w:rsid w:val="00A31B8B"/>
    <w:rsid w:val="00A31C53"/>
    <w:rsid w:val="00A31DE1"/>
    <w:rsid w:val="00A32B21"/>
    <w:rsid w:val="00A32CBC"/>
    <w:rsid w:val="00A358F1"/>
    <w:rsid w:val="00A35CA8"/>
    <w:rsid w:val="00A366B6"/>
    <w:rsid w:val="00A42BFB"/>
    <w:rsid w:val="00A4344C"/>
    <w:rsid w:val="00A466AB"/>
    <w:rsid w:val="00A46706"/>
    <w:rsid w:val="00A474F7"/>
    <w:rsid w:val="00A47F7C"/>
    <w:rsid w:val="00A50942"/>
    <w:rsid w:val="00A51085"/>
    <w:rsid w:val="00A521CB"/>
    <w:rsid w:val="00A52BA0"/>
    <w:rsid w:val="00A54A98"/>
    <w:rsid w:val="00A55537"/>
    <w:rsid w:val="00A55BD2"/>
    <w:rsid w:val="00A565E4"/>
    <w:rsid w:val="00A574B9"/>
    <w:rsid w:val="00A57B0C"/>
    <w:rsid w:val="00A61CF2"/>
    <w:rsid w:val="00A6273C"/>
    <w:rsid w:val="00A64645"/>
    <w:rsid w:val="00A648A2"/>
    <w:rsid w:val="00A67A02"/>
    <w:rsid w:val="00A705C5"/>
    <w:rsid w:val="00A72731"/>
    <w:rsid w:val="00A729DF"/>
    <w:rsid w:val="00A732B6"/>
    <w:rsid w:val="00A74586"/>
    <w:rsid w:val="00A74E0C"/>
    <w:rsid w:val="00A7686C"/>
    <w:rsid w:val="00A76B9D"/>
    <w:rsid w:val="00A800E7"/>
    <w:rsid w:val="00A802C5"/>
    <w:rsid w:val="00A80723"/>
    <w:rsid w:val="00A812CB"/>
    <w:rsid w:val="00A81BBF"/>
    <w:rsid w:val="00A836C3"/>
    <w:rsid w:val="00A848D1"/>
    <w:rsid w:val="00A85007"/>
    <w:rsid w:val="00A858E8"/>
    <w:rsid w:val="00A876C7"/>
    <w:rsid w:val="00A87ACB"/>
    <w:rsid w:val="00A87B2A"/>
    <w:rsid w:val="00A87D01"/>
    <w:rsid w:val="00A91233"/>
    <w:rsid w:val="00A930B4"/>
    <w:rsid w:val="00A944DB"/>
    <w:rsid w:val="00A95825"/>
    <w:rsid w:val="00A95ED9"/>
    <w:rsid w:val="00A961E2"/>
    <w:rsid w:val="00A978AA"/>
    <w:rsid w:val="00A97C8E"/>
    <w:rsid w:val="00AA0723"/>
    <w:rsid w:val="00AA31FF"/>
    <w:rsid w:val="00AA403D"/>
    <w:rsid w:val="00AA6113"/>
    <w:rsid w:val="00AA6391"/>
    <w:rsid w:val="00AA6C03"/>
    <w:rsid w:val="00AA7FD8"/>
    <w:rsid w:val="00AB221F"/>
    <w:rsid w:val="00AB237F"/>
    <w:rsid w:val="00AB3EB5"/>
    <w:rsid w:val="00AB4B2C"/>
    <w:rsid w:val="00AB58A5"/>
    <w:rsid w:val="00AB6748"/>
    <w:rsid w:val="00AB7733"/>
    <w:rsid w:val="00AB7FD3"/>
    <w:rsid w:val="00AC097C"/>
    <w:rsid w:val="00AC19FD"/>
    <w:rsid w:val="00AC4401"/>
    <w:rsid w:val="00AC4C68"/>
    <w:rsid w:val="00AC4E0C"/>
    <w:rsid w:val="00AC5058"/>
    <w:rsid w:val="00AC57C9"/>
    <w:rsid w:val="00AC6B35"/>
    <w:rsid w:val="00AC6C1A"/>
    <w:rsid w:val="00AC72F3"/>
    <w:rsid w:val="00AD254B"/>
    <w:rsid w:val="00AD36F0"/>
    <w:rsid w:val="00AD370A"/>
    <w:rsid w:val="00AD3C0D"/>
    <w:rsid w:val="00AD3DBE"/>
    <w:rsid w:val="00AD45DF"/>
    <w:rsid w:val="00AD5183"/>
    <w:rsid w:val="00AD5482"/>
    <w:rsid w:val="00AD583C"/>
    <w:rsid w:val="00AD5C1C"/>
    <w:rsid w:val="00AD6729"/>
    <w:rsid w:val="00AD7620"/>
    <w:rsid w:val="00AE17C9"/>
    <w:rsid w:val="00AE21F3"/>
    <w:rsid w:val="00AE2422"/>
    <w:rsid w:val="00AE38E6"/>
    <w:rsid w:val="00AE3CB0"/>
    <w:rsid w:val="00AE5772"/>
    <w:rsid w:val="00AE588A"/>
    <w:rsid w:val="00AF1143"/>
    <w:rsid w:val="00AF1B7B"/>
    <w:rsid w:val="00AF287E"/>
    <w:rsid w:val="00AF3C24"/>
    <w:rsid w:val="00B008F9"/>
    <w:rsid w:val="00B011D6"/>
    <w:rsid w:val="00B041CA"/>
    <w:rsid w:val="00B05EEC"/>
    <w:rsid w:val="00B06242"/>
    <w:rsid w:val="00B067DA"/>
    <w:rsid w:val="00B06954"/>
    <w:rsid w:val="00B07544"/>
    <w:rsid w:val="00B103A6"/>
    <w:rsid w:val="00B11B29"/>
    <w:rsid w:val="00B121AB"/>
    <w:rsid w:val="00B12CF9"/>
    <w:rsid w:val="00B149F1"/>
    <w:rsid w:val="00B152DF"/>
    <w:rsid w:val="00B1654E"/>
    <w:rsid w:val="00B169F3"/>
    <w:rsid w:val="00B17FC8"/>
    <w:rsid w:val="00B22917"/>
    <w:rsid w:val="00B22E97"/>
    <w:rsid w:val="00B24F57"/>
    <w:rsid w:val="00B26BDA"/>
    <w:rsid w:val="00B27CC5"/>
    <w:rsid w:val="00B30DC6"/>
    <w:rsid w:val="00B31168"/>
    <w:rsid w:val="00B3199A"/>
    <w:rsid w:val="00B32992"/>
    <w:rsid w:val="00B32EB2"/>
    <w:rsid w:val="00B33268"/>
    <w:rsid w:val="00B34118"/>
    <w:rsid w:val="00B361CF"/>
    <w:rsid w:val="00B37442"/>
    <w:rsid w:val="00B411D2"/>
    <w:rsid w:val="00B428CF"/>
    <w:rsid w:val="00B43FB4"/>
    <w:rsid w:val="00B4561A"/>
    <w:rsid w:val="00B45E48"/>
    <w:rsid w:val="00B5095B"/>
    <w:rsid w:val="00B509B6"/>
    <w:rsid w:val="00B52259"/>
    <w:rsid w:val="00B55924"/>
    <w:rsid w:val="00B56453"/>
    <w:rsid w:val="00B5665D"/>
    <w:rsid w:val="00B6195A"/>
    <w:rsid w:val="00B61E31"/>
    <w:rsid w:val="00B623EA"/>
    <w:rsid w:val="00B62CAB"/>
    <w:rsid w:val="00B633AA"/>
    <w:rsid w:val="00B6397A"/>
    <w:rsid w:val="00B63CD1"/>
    <w:rsid w:val="00B647B3"/>
    <w:rsid w:val="00B64CD5"/>
    <w:rsid w:val="00B65DC5"/>
    <w:rsid w:val="00B703C3"/>
    <w:rsid w:val="00B71587"/>
    <w:rsid w:val="00B723F1"/>
    <w:rsid w:val="00B7298A"/>
    <w:rsid w:val="00B72D3B"/>
    <w:rsid w:val="00B74A48"/>
    <w:rsid w:val="00B74E82"/>
    <w:rsid w:val="00B755D2"/>
    <w:rsid w:val="00B761CF"/>
    <w:rsid w:val="00B80D8E"/>
    <w:rsid w:val="00B819A9"/>
    <w:rsid w:val="00B82000"/>
    <w:rsid w:val="00B82E5B"/>
    <w:rsid w:val="00B83C9C"/>
    <w:rsid w:val="00B857BD"/>
    <w:rsid w:val="00B870AB"/>
    <w:rsid w:val="00B87CBB"/>
    <w:rsid w:val="00B87E73"/>
    <w:rsid w:val="00B9233F"/>
    <w:rsid w:val="00B92B04"/>
    <w:rsid w:val="00B931F0"/>
    <w:rsid w:val="00B945AE"/>
    <w:rsid w:val="00B962ED"/>
    <w:rsid w:val="00B979A7"/>
    <w:rsid w:val="00BA0383"/>
    <w:rsid w:val="00BA07E5"/>
    <w:rsid w:val="00BA457B"/>
    <w:rsid w:val="00BA577D"/>
    <w:rsid w:val="00BA6D7F"/>
    <w:rsid w:val="00BB1147"/>
    <w:rsid w:val="00BB1CC2"/>
    <w:rsid w:val="00BB2A4C"/>
    <w:rsid w:val="00BB2F04"/>
    <w:rsid w:val="00BB3635"/>
    <w:rsid w:val="00BC094F"/>
    <w:rsid w:val="00BC1BE9"/>
    <w:rsid w:val="00BC5586"/>
    <w:rsid w:val="00BC5D73"/>
    <w:rsid w:val="00BC7464"/>
    <w:rsid w:val="00BC78E9"/>
    <w:rsid w:val="00BC7B3F"/>
    <w:rsid w:val="00BC7C84"/>
    <w:rsid w:val="00BD23C8"/>
    <w:rsid w:val="00BD2C12"/>
    <w:rsid w:val="00BD35E7"/>
    <w:rsid w:val="00BD3B2A"/>
    <w:rsid w:val="00BD65CE"/>
    <w:rsid w:val="00BD6BEA"/>
    <w:rsid w:val="00BE0C2D"/>
    <w:rsid w:val="00BE1559"/>
    <w:rsid w:val="00BE7E0F"/>
    <w:rsid w:val="00BF23DB"/>
    <w:rsid w:val="00BF4FF0"/>
    <w:rsid w:val="00BF5F03"/>
    <w:rsid w:val="00BF6020"/>
    <w:rsid w:val="00BF6918"/>
    <w:rsid w:val="00BF7064"/>
    <w:rsid w:val="00C00F74"/>
    <w:rsid w:val="00C02B82"/>
    <w:rsid w:val="00C0320D"/>
    <w:rsid w:val="00C036D2"/>
    <w:rsid w:val="00C03D01"/>
    <w:rsid w:val="00C04A39"/>
    <w:rsid w:val="00C10D52"/>
    <w:rsid w:val="00C128C3"/>
    <w:rsid w:val="00C12E72"/>
    <w:rsid w:val="00C1345C"/>
    <w:rsid w:val="00C20ADA"/>
    <w:rsid w:val="00C23DD0"/>
    <w:rsid w:val="00C24B64"/>
    <w:rsid w:val="00C25B2C"/>
    <w:rsid w:val="00C262DB"/>
    <w:rsid w:val="00C31E60"/>
    <w:rsid w:val="00C330B1"/>
    <w:rsid w:val="00C36540"/>
    <w:rsid w:val="00C366BA"/>
    <w:rsid w:val="00C36AF5"/>
    <w:rsid w:val="00C36B99"/>
    <w:rsid w:val="00C374F0"/>
    <w:rsid w:val="00C377D3"/>
    <w:rsid w:val="00C40C93"/>
    <w:rsid w:val="00C41291"/>
    <w:rsid w:val="00C414EB"/>
    <w:rsid w:val="00C41A13"/>
    <w:rsid w:val="00C443EE"/>
    <w:rsid w:val="00C44F6F"/>
    <w:rsid w:val="00C463DC"/>
    <w:rsid w:val="00C46E6A"/>
    <w:rsid w:val="00C46FF9"/>
    <w:rsid w:val="00C52332"/>
    <w:rsid w:val="00C52C22"/>
    <w:rsid w:val="00C57EA9"/>
    <w:rsid w:val="00C61796"/>
    <w:rsid w:val="00C63ECA"/>
    <w:rsid w:val="00C647E8"/>
    <w:rsid w:val="00C70733"/>
    <w:rsid w:val="00C70D26"/>
    <w:rsid w:val="00C717A0"/>
    <w:rsid w:val="00C72DBE"/>
    <w:rsid w:val="00C80A8A"/>
    <w:rsid w:val="00C81179"/>
    <w:rsid w:val="00C81699"/>
    <w:rsid w:val="00C82FF8"/>
    <w:rsid w:val="00C85158"/>
    <w:rsid w:val="00C87230"/>
    <w:rsid w:val="00C87D47"/>
    <w:rsid w:val="00C91C60"/>
    <w:rsid w:val="00C92993"/>
    <w:rsid w:val="00C92A8F"/>
    <w:rsid w:val="00C93DC0"/>
    <w:rsid w:val="00C95433"/>
    <w:rsid w:val="00C954BD"/>
    <w:rsid w:val="00C9553A"/>
    <w:rsid w:val="00C977FF"/>
    <w:rsid w:val="00C97AC2"/>
    <w:rsid w:val="00C97DC7"/>
    <w:rsid w:val="00CA4083"/>
    <w:rsid w:val="00CA520C"/>
    <w:rsid w:val="00CA76F8"/>
    <w:rsid w:val="00CA7A6F"/>
    <w:rsid w:val="00CB10C6"/>
    <w:rsid w:val="00CB236F"/>
    <w:rsid w:val="00CB3608"/>
    <w:rsid w:val="00CB6551"/>
    <w:rsid w:val="00CB79A1"/>
    <w:rsid w:val="00CC20B2"/>
    <w:rsid w:val="00CC29C2"/>
    <w:rsid w:val="00CC2E8A"/>
    <w:rsid w:val="00CC357F"/>
    <w:rsid w:val="00CC3F3D"/>
    <w:rsid w:val="00CC4BDC"/>
    <w:rsid w:val="00CC569E"/>
    <w:rsid w:val="00CC6454"/>
    <w:rsid w:val="00CC76C7"/>
    <w:rsid w:val="00CD16EF"/>
    <w:rsid w:val="00CD282B"/>
    <w:rsid w:val="00CD2EC1"/>
    <w:rsid w:val="00CD3705"/>
    <w:rsid w:val="00CD3972"/>
    <w:rsid w:val="00CD7C40"/>
    <w:rsid w:val="00CE01EA"/>
    <w:rsid w:val="00CE0A37"/>
    <w:rsid w:val="00CE0F24"/>
    <w:rsid w:val="00CE163B"/>
    <w:rsid w:val="00CE482C"/>
    <w:rsid w:val="00CE549C"/>
    <w:rsid w:val="00CE6EA7"/>
    <w:rsid w:val="00CF02D4"/>
    <w:rsid w:val="00CF1E03"/>
    <w:rsid w:val="00CF1F41"/>
    <w:rsid w:val="00CF295E"/>
    <w:rsid w:val="00CF29F2"/>
    <w:rsid w:val="00CF2B71"/>
    <w:rsid w:val="00CF31E2"/>
    <w:rsid w:val="00CF3AB1"/>
    <w:rsid w:val="00D00752"/>
    <w:rsid w:val="00D01D82"/>
    <w:rsid w:val="00D0499D"/>
    <w:rsid w:val="00D04CEF"/>
    <w:rsid w:val="00D064EB"/>
    <w:rsid w:val="00D06AC7"/>
    <w:rsid w:val="00D1140F"/>
    <w:rsid w:val="00D1179A"/>
    <w:rsid w:val="00D16FE3"/>
    <w:rsid w:val="00D20C0D"/>
    <w:rsid w:val="00D22B2E"/>
    <w:rsid w:val="00D22F8D"/>
    <w:rsid w:val="00D23725"/>
    <w:rsid w:val="00D23B4E"/>
    <w:rsid w:val="00D240EE"/>
    <w:rsid w:val="00D26B5A"/>
    <w:rsid w:val="00D27156"/>
    <w:rsid w:val="00D31319"/>
    <w:rsid w:val="00D31BB9"/>
    <w:rsid w:val="00D32084"/>
    <w:rsid w:val="00D32300"/>
    <w:rsid w:val="00D331B0"/>
    <w:rsid w:val="00D33A29"/>
    <w:rsid w:val="00D369EB"/>
    <w:rsid w:val="00D41014"/>
    <w:rsid w:val="00D43990"/>
    <w:rsid w:val="00D462FD"/>
    <w:rsid w:val="00D46FAA"/>
    <w:rsid w:val="00D47649"/>
    <w:rsid w:val="00D47893"/>
    <w:rsid w:val="00D51B7E"/>
    <w:rsid w:val="00D52936"/>
    <w:rsid w:val="00D52C1C"/>
    <w:rsid w:val="00D532C5"/>
    <w:rsid w:val="00D53DD8"/>
    <w:rsid w:val="00D53EE1"/>
    <w:rsid w:val="00D54571"/>
    <w:rsid w:val="00D558F8"/>
    <w:rsid w:val="00D55F1A"/>
    <w:rsid w:val="00D57FC3"/>
    <w:rsid w:val="00D64D83"/>
    <w:rsid w:val="00D65E86"/>
    <w:rsid w:val="00D67576"/>
    <w:rsid w:val="00D67932"/>
    <w:rsid w:val="00D70FE7"/>
    <w:rsid w:val="00D71118"/>
    <w:rsid w:val="00D71CE2"/>
    <w:rsid w:val="00D73068"/>
    <w:rsid w:val="00D73D24"/>
    <w:rsid w:val="00D7401B"/>
    <w:rsid w:val="00D74745"/>
    <w:rsid w:val="00D74A0F"/>
    <w:rsid w:val="00D761CB"/>
    <w:rsid w:val="00D81679"/>
    <w:rsid w:val="00D84660"/>
    <w:rsid w:val="00D90178"/>
    <w:rsid w:val="00D909CA"/>
    <w:rsid w:val="00D937CC"/>
    <w:rsid w:val="00D94057"/>
    <w:rsid w:val="00D949C5"/>
    <w:rsid w:val="00D97247"/>
    <w:rsid w:val="00D97835"/>
    <w:rsid w:val="00D97A71"/>
    <w:rsid w:val="00D97F85"/>
    <w:rsid w:val="00DA04A1"/>
    <w:rsid w:val="00DA4AF7"/>
    <w:rsid w:val="00DA5139"/>
    <w:rsid w:val="00DA54F0"/>
    <w:rsid w:val="00DA5D22"/>
    <w:rsid w:val="00DA63F1"/>
    <w:rsid w:val="00DA75D1"/>
    <w:rsid w:val="00DB08C6"/>
    <w:rsid w:val="00DB0D12"/>
    <w:rsid w:val="00DB3338"/>
    <w:rsid w:val="00DB4A39"/>
    <w:rsid w:val="00DB58FF"/>
    <w:rsid w:val="00DB6AAA"/>
    <w:rsid w:val="00DB7770"/>
    <w:rsid w:val="00DC08EF"/>
    <w:rsid w:val="00DC2B69"/>
    <w:rsid w:val="00DC3F37"/>
    <w:rsid w:val="00DC4B9C"/>
    <w:rsid w:val="00DC5195"/>
    <w:rsid w:val="00DC654C"/>
    <w:rsid w:val="00DC6F4F"/>
    <w:rsid w:val="00DC74F8"/>
    <w:rsid w:val="00DD1336"/>
    <w:rsid w:val="00DD2F5A"/>
    <w:rsid w:val="00DD328C"/>
    <w:rsid w:val="00DD36F2"/>
    <w:rsid w:val="00DD3C77"/>
    <w:rsid w:val="00DD4BA8"/>
    <w:rsid w:val="00DD5B88"/>
    <w:rsid w:val="00DD617F"/>
    <w:rsid w:val="00DD63FB"/>
    <w:rsid w:val="00DD6D39"/>
    <w:rsid w:val="00DD7682"/>
    <w:rsid w:val="00DE107C"/>
    <w:rsid w:val="00DE4AD8"/>
    <w:rsid w:val="00DE622F"/>
    <w:rsid w:val="00DE782C"/>
    <w:rsid w:val="00DF0C16"/>
    <w:rsid w:val="00DF36AD"/>
    <w:rsid w:val="00DF475C"/>
    <w:rsid w:val="00DF4F70"/>
    <w:rsid w:val="00DF5C35"/>
    <w:rsid w:val="00E00C7A"/>
    <w:rsid w:val="00E03273"/>
    <w:rsid w:val="00E040C4"/>
    <w:rsid w:val="00E04841"/>
    <w:rsid w:val="00E051D8"/>
    <w:rsid w:val="00E10230"/>
    <w:rsid w:val="00E1055B"/>
    <w:rsid w:val="00E1063C"/>
    <w:rsid w:val="00E1503C"/>
    <w:rsid w:val="00E1528F"/>
    <w:rsid w:val="00E16ACF"/>
    <w:rsid w:val="00E17D5F"/>
    <w:rsid w:val="00E20CBC"/>
    <w:rsid w:val="00E24D79"/>
    <w:rsid w:val="00E251CC"/>
    <w:rsid w:val="00E2582D"/>
    <w:rsid w:val="00E26FBF"/>
    <w:rsid w:val="00E27A15"/>
    <w:rsid w:val="00E307CB"/>
    <w:rsid w:val="00E3275A"/>
    <w:rsid w:val="00E338CA"/>
    <w:rsid w:val="00E409A1"/>
    <w:rsid w:val="00E41A89"/>
    <w:rsid w:val="00E41D0C"/>
    <w:rsid w:val="00E4715B"/>
    <w:rsid w:val="00E47854"/>
    <w:rsid w:val="00E47FC1"/>
    <w:rsid w:val="00E56688"/>
    <w:rsid w:val="00E61714"/>
    <w:rsid w:val="00E63EED"/>
    <w:rsid w:val="00E64E87"/>
    <w:rsid w:val="00E65989"/>
    <w:rsid w:val="00E66B3F"/>
    <w:rsid w:val="00E67409"/>
    <w:rsid w:val="00E67D76"/>
    <w:rsid w:val="00E709CB"/>
    <w:rsid w:val="00E70FE2"/>
    <w:rsid w:val="00E728C3"/>
    <w:rsid w:val="00E73CEA"/>
    <w:rsid w:val="00E74F82"/>
    <w:rsid w:val="00E80113"/>
    <w:rsid w:val="00E81698"/>
    <w:rsid w:val="00E84296"/>
    <w:rsid w:val="00E8734B"/>
    <w:rsid w:val="00E910BE"/>
    <w:rsid w:val="00E91836"/>
    <w:rsid w:val="00E9243B"/>
    <w:rsid w:val="00E92671"/>
    <w:rsid w:val="00E948E5"/>
    <w:rsid w:val="00E9596F"/>
    <w:rsid w:val="00E9645A"/>
    <w:rsid w:val="00E97413"/>
    <w:rsid w:val="00E97FB6"/>
    <w:rsid w:val="00EA00CC"/>
    <w:rsid w:val="00EA0124"/>
    <w:rsid w:val="00EA2131"/>
    <w:rsid w:val="00EA23A7"/>
    <w:rsid w:val="00EA2A79"/>
    <w:rsid w:val="00EA49CE"/>
    <w:rsid w:val="00EA5C1A"/>
    <w:rsid w:val="00EA7D35"/>
    <w:rsid w:val="00EB00F1"/>
    <w:rsid w:val="00EB1666"/>
    <w:rsid w:val="00EB24D4"/>
    <w:rsid w:val="00EB2F96"/>
    <w:rsid w:val="00EB4023"/>
    <w:rsid w:val="00EB4099"/>
    <w:rsid w:val="00EB562B"/>
    <w:rsid w:val="00EB6ABF"/>
    <w:rsid w:val="00EC0FD3"/>
    <w:rsid w:val="00EC47CB"/>
    <w:rsid w:val="00EC4ABA"/>
    <w:rsid w:val="00EC6FB7"/>
    <w:rsid w:val="00EC7AB2"/>
    <w:rsid w:val="00ED1074"/>
    <w:rsid w:val="00ED2AED"/>
    <w:rsid w:val="00ED345A"/>
    <w:rsid w:val="00ED3F11"/>
    <w:rsid w:val="00ED5B9C"/>
    <w:rsid w:val="00ED6BDA"/>
    <w:rsid w:val="00ED6CD4"/>
    <w:rsid w:val="00ED7CEF"/>
    <w:rsid w:val="00EE0B5E"/>
    <w:rsid w:val="00EE10DB"/>
    <w:rsid w:val="00EE3166"/>
    <w:rsid w:val="00EE7075"/>
    <w:rsid w:val="00EF3878"/>
    <w:rsid w:val="00EF49A0"/>
    <w:rsid w:val="00EF4F0E"/>
    <w:rsid w:val="00EF5A1B"/>
    <w:rsid w:val="00EF6310"/>
    <w:rsid w:val="00EF6BCF"/>
    <w:rsid w:val="00F02A2F"/>
    <w:rsid w:val="00F03410"/>
    <w:rsid w:val="00F05B99"/>
    <w:rsid w:val="00F05F0A"/>
    <w:rsid w:val="00F062F1"/>
    <w:rsid w:val="00F113C8"/>
    <w:rsid w:val="00F11B25"/>
    <w:rsid w:val="00F1432E"/>
    <w:rsid w:val="00F1479A"/>
    <w:rsid w:val="00F14D60"/>
    <w:rsid w:val="00F15D95"/>
    <w:rsid w:val="00F16CCA"/>
    <w:rsid w:val="00F17F13"/>
    <w:rsid w:val="00F20960"/>
    <w:rsid w:val="00F21A1F"/>
    <w:rsid w:val="00F22432"/>
    <w:rsid w:val="00F24548"/>
    <w:rsid w:val="00F24B92"/>
    <w:rsid w:val="00F250D7"/>
    <w:rsid w:val="00F250F4"/>
    <w:rsid w:val="00F25326"/>
    <w:rsid w:val="00F25B40"/>
    <w:rsid w:val="00F25E64"/>
    <w:rsid w:val="00F26072"/>
    <w:rsid w:val="00F2632E"/>
    <w:rsid w:val="00F26E24"/>
    <w:rsid w:val="00F273AB"/>
    <w:rsid w:val="00F27872"/>
    <w:rsid w:val="00F301DF"/>
    <w:rsid w:val="00F32AD0"/>
    <w:rsid w:val="00F331A1"/>
    <w:rsid w:val="00F33A3C"/>
    <w:rsid w:val="00F33A41"/>
    <w:rsid w:val="00F40873"/>
    <w:rsid w:val="00F40CDB"/>
    <w:rsid w:val="00F44C6B"/>
    <w:rsid w:val="00F457BD"/>
    <w:rsid w:val="00F464EA"/>
    <w:rsid w:val="00F50AB1"/>
    <w:rsid w:val="00F517FB"/>
    <w:rsid w:val="00F533B4"/>
    <w:rsid w:val="00F55F2B"/>
    <w:rsid w:val="00F61F98"/>
    <w:rsid w:val="00F62240"/>
    <w:rsid w:val="00F643A0"/>
    <w:rsid w:val="00F67F3F"/>
    <w:rsid w:val="00F749F8"/>
    <w:rsid w:val="00F74F06"/>
    <w:rsid w:val="00F74F5A"/>
    <w:rsid w:val="00F75493"/>
    <w:rsid w:val="00F766E0"/>
    <w:rsid w:val="00F76713"/>
    <w:rsid w:val="00F76D77"/>
    <w:rsid w:val="00F77A97"/>
    <w:rsid w:val="00F832E8"/>
    <w:rsid w:val="00F85CFA"/>
    <w:rsid w:val="00F8629A"/>
    <w:rsid w:val="00F86360"/>
    <w:rsid w:val="00F86E6C"/>
    <w:rsid w:val="00F87D08"/>
    <w:rsid w:val="00F901F1"/>
    <w:rsid w:val="00F9064B"/>
    <w:rsid w:val="00F923FA"/>
    <w:rsid w:val="00F926FB"/>
    <w:rsid w:val="00F941BE"/>
    <w:rsid w:val="00F95E58"/>
    <w:rsid w:val="00F9644A"/>
    <w:rsid w:val="00F96CF0"/>
    <w:rsid w:val="00FA07E7"/>
    <w:rsid w:val="00FA0A04"/>
    <w:rsid w:val="00FA2A2F"/>
    <w:rsid w:val="00FA394C"/>
    <w:rsid w:val="00FA43B1"/>
    <w:rsid w:val="00FA4E74"/>
    <w:rsid w:val="00FA5208"/>
    <w:rsid w:val="00FA683E"/>
    <w:rsid w:val="00FA68B4"/>
    <w:rsid w:val="00FB2D8A"/>
    <w:rsid w:val="00FB4F39"/>
    <w:rsid w:val="00FB72BC"/>
    <w:rsid w:val="00FC14D7"/>
    <w:rsid w:val="00FC2F9F"/>
    <w:rsid w:val="00FC31AE"/>
    <w:rsid w:val="00FC3A9C"/>
    <w:rsid w:val="00FC3C14"/>
    <w:rsid w:val="00FC59DE"/>
    <w:rsid w:val="00FC60A9"/>
    <w:rsid w:val="00FC675B"/>
    <w:rsid w:val="00FC67DA"/>
    <w:rsid w:val="00FD026B"/>
    <w:rsid w:val="00FD14B3"/>
    <w:rsid w:val="00FD1FE0"/>
    <w:rsid w:val="00FD2FE2"/>
    <w:rsid w:val="00FD37A0"/>
    <w:rsid w:val="00FD380D"/>
    <w:rsid w:val="00FD42DC"/>
    <w:rsid w:val="00FD5EC9"/>
    <w:rsid w:val="00FD670A"/>
    <w:rsid w:val="00FE03B1"/>
    <w:rsid w:val="00FE0A5B"/>
    <w:rsid w:val="00FE0F2C"/>
    <w:rsid w:val="00FE1628"/>
    <w:rsid w:val="00FE167B"/>
    <w:rsid w:val="00FE1D2D"/>
    <w:rsid w:val="00FE33F6"/>
    <w:rsid w:val="00FE4117"/>
    <w:rsid w:val="00FE5CDA"/>
    <w:rsid w:val="00FE6D7A"/>
    <w:rsid w:val="00FE70F6"/>
    <w:rsid w:val="00FF1828"/>
    <w:rsid w:val="00FF193C"/>
    <w:rsid w:val="00FF22B1"/>
    <w:rsid w:val="00FF2661"/>
    <w:rsid w:val="00FF28CB"/>
    <w:rsid w:val="00FF6FE1"/>
    <w:rsid w:val="00FF72E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CB"/>
    <w:pPr>
      <w:jc w:val="both"/>
    </w:pPr>
  </w:style>
  <w:style w:type="paragraph" w:styleId="Titolo1">
    <w:name w:val="heading 1"/>
    <w:aliases w:val="H1,Art 1"/>
    <w:basedOn w:val="Normale"/>
    <w:next w:val="Normale"/>
    <w:link w:val="Titolo1Carattere"/>
    <w:uiPriority w:val="99"/>
    <w:qFormat/>
    <w:rsid w:val="00CE0F24"/>
    <w:pPr>
      <w:keepNext/>
      <w:keepLines/>
      <w:pageBreakBefore/>
      <w:numPr>
        <w:numId w:val="36"/>
      </w:num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itolo2">
    <w:name w:val="heading 2"/>
    <w:aliases w:val="A.B.C.,Heading2-bio,Career Exp.,H2,T2"/>
    <w:basedOn w:val="Normale"/>
    <w:next w:val="Normale"/>
    <w:link w:val="Titolo2Carattere"/>
    <w:uiPriority w:val="9"/>
    <w:unhideWhenUsed/>
    <w:qFormat/>
    <w:rsid w:val="00A35CA8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l3,H3,Level 2 Heading,Level 2,h2,h3,1.2.3.,T3"/>
    <w:basedOn w:val="Normale"/>
    <w:next w:val="Normale"/>
    <w:link w:val="Titolo3Carattere"/>
    <w:uiPriority w:val="99"/>
    <w:unhideWhenUsed/>
    <w:qFormat/>
    <w:rsid w:val="00A35CA8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H4,T4"/>
    <w:basedOn w:val="Normale"/>
    <w:next w:val="Normale"/>
    <w:link w:val="Titolo4Carattere"/>
    <w:uiPriority w:val="99"/>
    <w:unhideWhenUsed/>
    <w:qFormat/>
    <w:rsid w:val="00A35CA8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5"/>
    <w:basedOn w:val="Normale"/>
    <w:next w:val="Normale"/>
    <w:link w:val="Titolo5Carattere"/>
    <w:uiPriority w:val="99"/>
    <w:unhideWhenUsed/>
    <w:qFormat/>
    <w:rsid w:val="00A35CA8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A35CA8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A35CA8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A35CA8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A35CA8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Art 1 Carattere"/>
    <w:basedOn w:val="Carpredefinitoparagrafo"/>
    <w:link w:val="Titolo1"/>
    <w:uiPriority w:val="99"/>
    <w:rsid w:val="00CE0F24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aliases w:val="A.B.C. Carattere,Heading2-bio Carattere,Career Exp. Carattere,H2 Carattere,T2 Carattere"/>
    <w:basedOn w:val="Carpredefinitoparagrafo"/>
    <w:link w:val="Titolo2"/>
    <w:uiPriority w:val="9"/>
    <w:rsid w:val="00A3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l3 Carattere,H3 Carattere,Level 2 Heading Carattere,Level 2 Carattere,h2 Carattere,h3 Carattere,1.2.3. Carattere,T3 Carattere"/>
    <w:basedOn w:val="Carpredefinitoparagrafo"/>
    <w:link w:val="Titolo3"/>
    <w:uiPriority w:val="99"/>
    <w:rsid w:val="00A35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aliases w:val="H4 Carattere,T4 Carattere"/>
    <w:basedOn w:val="Carpredefinitoparagrafo"/>
    <w:link w:val="Titolo4"/>
    <w:uiPriority w:val="99"/>
    <w:rsid w:val="00A35C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aliases w:val="T5 Carattere"/>
    <w:basedOn w:val="Carpredefinitoparagrafo"/>
    <w:link w:val="Titolo5"/>
    <w:uiPriority w:val="99"/>
    <w:rsid w:val="00A35C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35C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35C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35C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35C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35C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CA8"/>
  </w:style>
  <w:style w:type="paragraph" w:styleId="Pidipagina">
    <w:name w:val="footer"/>
    <w:basedOn w:val="Normale"/>
    <w:link w:val="PidipaginaCarattere"/>
    <w:uiPriority w:val="99"/>
    <w:unhideWhenUsed/>
    <w:rsid w:val="00A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CA8"/>
  </w:style>
  <w:style w:type="paragraph" w:styleId="Nessunaspaziatura">
    <w:name w:val="No Spacing"/>
    <w:link w:val="NessunaspaziaturaCarattere"/>
    <w:uiPriority w:val="1"/>
    <w:qFormat/>
    <w:rsid w:val="00A35C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5CA8"/>
    <w:rPr>
      <w:rFonts w:eastAsiaTheme="minorEastAsia"/>
      <w:lang w:val="en-US"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5CA8"/>
    <w:pPr>
      <w:pageBreakBefore w:val="0"/>
      <w:numPr>
        <w:numId w:val="0"/>
      </w:numPr>
      <w:spacing w:after="0"/>
      <w:contextualSpacing w:val="0"/>
      <w:jc w:val="left"/>
      <w:outlineLvl w:val="9"/>
    </w:pPr>
    <w:rPr>
      <w:smallCaps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35CA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35CA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A35CA8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35CA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A35C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5C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5C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A35C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35CA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35CA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CA8"/>
    <w:rPr>
      <w:rFonts w:ascii="Tahoma" w:hAnsi="Tahoma" w:cs="Tahoma"/>
      <w:sz w:val="16"/>
      <w:szCs w:val="16"/>
    </w:rPr>
  </w:style>
  <w:style w:type="numbering" w:customStyle="1" w:styleId="StyleBulleted1">
    <w:name w:val="Style Bulleted1"/>
    <w:basedOn w:val="Nessunelenco"/>
    <w:rsid w:val="00897F5E"/>
    <w:pPr>
      <w:numPr>
        <w:numId w:val="1"/>
      </w:numPr>
    </w:pPr>
  </w:style>
  <w:style w:type="paragraph" w:styleId="Didascalia">
    <w:name w:val="caption"/>
    <w:basedOn w:val="Normale"/>
    <w:next w:val="Normale"/>
    <w:qFormat/>
    <w:rsid w:val="00C647E8"/>
    <w:pPr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i/>
      <w:color w:val="1F497D" w:themeColor="text2"/>
      <w:szCs w:val="20"/>
      <w:lang w:eastAsia="fr-FR"/>
    </w:rPr>
  </w:style>
  <w:style w:type="paragraph" w:customStyle="1" w:styleId="ELENCOPUNTATO0">
    <w:name w:val="ELENCO PUNTATO"/>
    <w:basedOn w:val="Normale"/>
    <w:rsid w:val="00897F5E"/>
    <w:pPr>
      <w:numPr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styleId="Grigliatabella">
    <w:name w:val="Table Grid"/>
    <w:basedOn w:val="Tabellanormale"/>
    <w:uiPriority w:val="99"/>
    <w:rsid w:val="00897F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1"/>
    <w:rsid w:val="00F32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F32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medio1-Colore1">
    <w:name w:val="Medium Shading 1 Accent 1"/>
    <w:basedOn w:val="Tabellanormale"/>
    <w:uiPriority w:val="99"/>
    <w:rsid w:val="00F32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653C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acolori-Colore1">
    <w:name w:val="Colorful Grid Accent 1"/>
    <w:basedOn w:val="Tabellanormale"/>
    <w:uiPriority w:val="73"/>
    <w:rsid w:val="00653C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2-Colore1">
    <w:name w:val="Medium Shading 2 Accent 1"/>
    <w:basedOn w:val="Tabellanormale"/>
    <w:uiPriority w:val="64"/>
    <w:rsid w:val="00653C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653C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la">
    <w:name w:val="Tabella"/>
    <w:basedOn w:val="Sfondomedio1-Colore1"/>
    <w:uiPriority w:val="99"/>
    <w:rsid w:val="00F22432"/>
    <w:tblPr>
      <w:tblStyleRowBandSize w:val="1"/>
      <w:tblStyleColBandSize w:val="1"/>
      <w:jc w:val="center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ppendice">
    <w:name w:val="Appendice"/>
    <w:basedOn w:val="Titolo1"/>
    <w:next w:val="Normale"/>
    <w:link w:val="AppendiceChar"/>
    <w:autoRedefine/>
    <w:qFormat/>
    <w:rsid w:val="00786612"/>
    <w:pPr>
      <w:widowControl w:val="0"/>
      <w:numPr>
        <w:numId w:val="0"/>
      </w:numPr>
      <w:spacing w:after="0"/>
      <w:contextualSpacing w:val="0"/>
      <w:jc w:val="left"/>
    </w:pPr>
    <w:rPr>
      <w:rFonts w:ascii="Arial" w:eastAsia="Times New Roman" w:hAnsi="Arial" w:cs="Arial"/>
      <w:i/>
      <w:caps/>
      <w:smallCaps w:val="0"/>
      <w:color w:val="365F91"/>
    </w:rPr>
  </w:style>
  <w:style w:type="character" w:customStyle="1" w:styleId="AppendiceChar">
    <w:name w:val="Appendice Char"/>
    <w:link w:val="Appendice"/>
    <w:rsid w:val="00786612"/>
    <w:rPr>
      <w:rFonts w:ascii="Arial" w:eastAsia="Times New Roman" w:hAnsi="Arial" w:cs="Arial"/>
      <w:b/>
      <w:bCs/>
      <w:i/>
      <w:caps/>
      <w:color w:val="365F91"/>
      <w:sz w:val="28"/>
      <w:szCs w:val="28"/>
    </w:rPr>
  </w:style>
  <w:style w:type="table" w:styleId="Sfondomedio1-Colore2">
    <w:name w:val="Medium Shading 1 Accent 2"/>
    <w:basedOn w:val="Tabellanormale"/>
    <w:uiPriority w:val="63"/>
    <w:rsid w:val="00C7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odeltesto">
    <w:name w:val="corpo del testo"/>
    <w:basedOn w:val="Normale"/>
    <w:link w:val="corpodeltestoChar"/>
    <w:rsid w:val="00C72DBE"/>
    <w:pPr>
      <w:suppressAutoHyphens/>
      <w:spacing w:before="120" w:after="40" w:line="288" w:lineRule="auto"/>
    </w:pPr>
    <w:rPr>
      <w:rFonts w:ascii="Garamond" w:eastAsia="Times New Roman" w:hAnsi="Garamond" w:cs="Times New Roman"/>
      <w:szCs w:val="20"/>
      <w:lang w:eastAsia="fr-FR"/>
    </w:rPr>
  </w:style>
  <w:style w:type="character" w:customStyle="1" w:styleId="corpodeltestoChar">
    <w:name w:val="corpo del testo Char"/>
    <w:basedOn w:val="Carpredefinitoparagrafo"/>
    <w:link w:val="corpodeltesto"/>
    <w:rsid w:val="00C72DBE"/>
    <w:rPr>
      <w:rFonts w:ascii="Garamond" w:eastAsia="Times New Roman" w:hAnsi="Garamond" w:cs="Times New Roman"/>
      <w:szCs w:val="20"/>
      <w:lang w:eastAsia="fr-FR"/>
    </w:rPr>
  </w:style>
  <w:style w:type="paragraph" w:styleId="Testonotaapidipagina">
    <w:name w:val="footnote text"/>
    <w:basedOn w:val="Normale"/>
    <w:link w:val="TestonotaapidipaginaCarattere"/>
    <w:rsid w:val="00C72DBE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2DBE"/>
    <w:rPr>
      <w:rFonts w:ascii="Arial" w:eastAsia="Times New Roman" w:hAnsi="Arial" w:cs="Times New Roman"/>
      <w:sz w:val="16"/>
      <w:szCs w:val="20"/>
      <w:lang w:eastAsia="ja-JP"/>
    </w:rPr>
  </w:style>
  <w:style w:type="character" w:styleId="Rimandonotaapidipagina">
    <w:name w:val="footnote reference"/>
    <w:basedOn w:val="Carpredefinitoparagrafo"/>
    <w:rsid w:val="00C72DBE"/>
    <w:rPr>
      <w:vertAlign w:val="superscript"/>
    </w:rPr>
  </w:style>
  <w:style w:type="paragraph" w:customStyle="1" w:styleId="Default">
    <w:name w:val="Default"/>
    <w:rsid w:val="00C72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Definizione">
    <w:name w:val="Definizione"/>
    <w:basedOn w:val="Normale"/>
    <w:qFormat/>
    <w:rsid w:val="00C72DBE"/>
    <w:pPr>
      <w:keepNext/>
      <w:spacing w:after="0"/>
      <w:contextualSpacing/>
    </w:pPr>
    <w:rPr>
      <w:b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72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2DB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72DBE"/>
    <w:pPr>
      <w:spacing w:after="1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C72DBE"/>
  </w:style>
  <w:style w:type="character" w:styleId="Numeroriga">
    <w:name w:val="line number"/>
    <w:basedOn w:val="Carpredefinitoparagrafo"/>
    <w:uiPriority w:val="99"/>
    <w:semiHidden/>
    <w:unhideWhenUsed/>
    <w:rsid w:val="00C72DBE"/>
  </w:style>
  <w:style w:type="paragraph" w:styleId="NormaleWeb">
    <w:name w:val="Normal (Web)"/>
    <w:basedOn w:val="Normale"/>
    <w:unhideWhenUsed/>
    <w:rsid w:val="00C72D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Indicedellefigure">
    <w:name w:val="table of figures"/>
    <w:basedOn w:val="Normale"/>
    <w:next w:val="Normale"/>
    <w:uiPriority w:val="99"/>
    <w:unhideWhenUsed/>
    <w:rsid w:val="00C72DBE"/>
    <w:pPr>
      <w:spacing w:after="0"/>
    </w:pPr>
  </w:style>
  <w:style w:type="paragraph" w:customStyle="1" w:styleId="Figura">
    <w:name w:val="Figura"/>
    <w:basedOn w:val="Normale"/>
    <w:qFormat/>
    <w:rsid w:val="00C72DBE"/>
    <w:pPr>
      <w:contextualSpacing/>
      <w:jc w:val="center"/>
    </w:pPr>
    <w:rPr>
      <w:noProof/>
    </w:rPr>
  </w:style>
  <w:style w:type="paragraph" w:customStyle="1" w:styleId="TableContents">
    <w:name w:val="Table Contents"/>
    <w:basedOn w:val="Normale"/>
    <w:rsid w:val="00C72DBE"/>
    <w:pPr>
      <w:suppressLineNumbers/>
      <w:suppressAutoHyphens/>
      <w:spacing w:before="40" w:after="40" w:line="240" w:lineRule="auto"/>
    </w:pPr>
    <w:rPr>
      <w:rFonts w:ascii="Garamond" w:eastAsia="Times New Roman" w:hAnsi="Garamond" w:cs="Times New Roman"/>
      <w:sz w:val="16"/>
      <w:szCs w:val="20"/>
      <w:lang w:eastAsia="ar-SA"/>
    </w:rPr>
  </w:style>
  <w:style w:type="paragraph" w:styleId="Sommario4">
    <w:name w:val="toc 4"/>
    <w:basedOn w:val="Normale"/>
    <w:next w:val="Normale"/>
    <w:autoRedefine/>
    <w:uiPriority w:val="39"/>
    <w:unhideWhenUsed/>
    <w:rsid w:val="00C72DBE"/>
    <w:pPr>
      <w:spacing w:after="100"/>
      <w:ind w:left="66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72DBE"/>
    <w:rPr>
      <w:color w:val="800080"/>
      <w:u w:val="single"/>
    </w:rPr>
  </w:style>
  <w:style w:type="character" w:styleId="Numeropagina">
    <w:name w:val="page number"/>
    <w:basedOn w:val="Carpredefinitoparagrafo"/>
    <w:rsid w:val="00C72DBE"/>
  </w:style>
  <w:style w:type="paragraph" w:styleId="Sottotitolo">
    <w:name w:val="Subtitle"/>
    <w:basedOn w:val="Normale"/>
    <w:next w:val="Normale"/>
    <w:link w:val="SottotitoloCarattere"/>
    <w:rsid w:val="00C72DBE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rsid w:val="00C72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Sommario5">
    <w:name w:val="toc 5"/>
    <w:basedOn w:val="Normale"/>
    <w:next w:val="Normale"/>
    <w:autoRedefine/>
    <w:uiPriority w:val="39"/>
    <w:unhideWhenUsed/>
    <w:rsid w:val="00C72DBE"/>
    <w:pPr>
      <w:spacing w:after="100"/>
      <w:ind w:left="880"/>
      <w:contextualSpacing/>
    </w:pPr>
  </w:style>
  <w:style w:type="paragraph" w:customStyle="1" w:styleId="Titolodocumento">
    <w:name w:val="Titolo documento"/>
    <w:basedOn w:val="Normale"/>
    <w:link w:val="TitolodocumentoCarattere"/>
    <w:qFormat/>
    <w:rsid w:val="00C72DBE"/>
    <w:pPr>
      <w:spacing w:before="60" w:after="60"/>
      <w:contextualSpacing/>
      <w:jc w:val="center"/>
    </w:pPr>
    <w:rPr>
      <w:rFonts w:ascii="Garamond" w:hAnsi="Garamond" w:cs="Arial"/>
      <w:color w:val="3669B2"/>
      <w:sz w:val="44"/>
    </w:rPr>
  </w:style>
  <w:style w:type="character" w:customStyle="1" w:styleId="TitolodocumentoCarattere">
    <w:name w:val="Titolo documento Carattere"/>
    <w:basedOn w:val="Carpredefinitoparagrafo"/>
    <w:link w:val="Titolodocumento"/>
    <w:rsid w:val="00C72DBE"/>
    <w:rPr>
      <w:rFonts w:ascii="Garamond" w:hAnsi="Garamond" w:cs="Arial"/>
      <w:color w:val="3669B2"/>
      <w:sz w:val="44"/>
    </w:rPr>
  </w:style>
  <w:style w:type="paragraph" w:customStyle="1" w:styleId="Stile1">
    <w:name w:val="Stile1"/>
    <w:basedOn w:val="Titolo1"/>
    <w:next w:val="Normale"/>
    <w:link w:val="Stile1Carattere"/>
    <w:qFormat/>
    <w:rsid w:val="00C72DBE"/>
    <w:pPr>
      <w:numPr>
        <w:numId w:val="0"/>
      </w:numPr>
      <w:spacing w:line="360" w:lineRule="auto"/>
    </w:pPr>
    <w:rPr>
      <w:rFonts w:cs="Arial"/>
      <w:sz w:val="36"/>
    </w:rPr>
  </w:style>
  <w:style w:type="character" w:customStyle="1" w:styleId="Stile1Carattere">
    <w:name w:val="Stile1 Carattere"/>
    <w:basedOn w:val="Titolo1Carattere"/>
    <w:link w:val="Stile1"/>
    <w:rsid w:val="00C72DBE"/>
    <w:rPr>
      <w:rFonts w:asciiTheme="majorHAnsi" w:eastAsiaTheme="majorEastAsia" w:hAnsiTheme="majorHAnsi" w:cs="Arial"/>
      <w:b/>
      <w:bCs/>
      <w:smallCaps/>
      <w:color w:val="365F91" w:themeColor="accent1" w:themeShade="BF"/>
      <w:sz w:val="36"/>
      <w:szCs w:val="28"/>
    </w:rPr>
  </w:style>
  <w:style w:type="table" w:customStyle="1" w:styleId="Stile2">
    <w:name w:val="Stile2"/>
    <w:basedOn w:val="Sfondomedio1-Colore1"/>
    <w:uiPriority w:val="99"/>
    <w:rsid w:val="00C72DB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a1">
    <w:name w:val="Tabella 1"/>
    <w:basedOn w:val="Sfondomedio1-Colore1"/>
    <w:uiPriority w:val="99"/>
    <w:rsid w:val="00C72DB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99"/>
    <w:qFormat/>
    <w:rsid w:val="00C72DBE"/>
    <w:rPr>
      <w:i/>
      <w:iCs/>
    </w:rPr>
  </w:style>
  <w:style w:type="table" w:customStyle="1" w:styleId="Sfondomedio1-Colore11">
    <w:name w:val="Sfondo medio 1 - Colore 11"/>
    <w:basedOn w:val="Tabellanormale"/>
    <w:next w:val="Sfondomedio1-Colore1"/>
    <w:uiPriority w:val="63"/>
    <w:rsid w:val="00C72DB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ientrocorpodeltesto3">
    <w:name w:val="Body Text Indent 3"/>
    <w:basedOn w:val="Normale"/>
    <w:link w:val="Rientrocorpodeltesto3Carattere"/>
    <w:rsid w:val="00C72DBE"/>
    <w:pPr>
      <w:spacing w:after="120" w:line="240" w:lineRule="auto"/>
      <w:ind w:left="360"/>
    </w:pPr>
    <w:rPr>
      <w:rFonts w:ascii="Times" w:eastAsia="Times" w:hAnsi="Times" w:cs="Times New Roman"/>
      <w:sz w:val="16"/>
      <w:szCs w:val="16"/>
      <w:lang w:eastAsia="ja-JP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2DBE"/>
    <w:rPr>
      <w:rFonts w:ascii="Times" w:eastAsia="Times" w:hAnsi="Times" w:cs="Times New Roman"/>
      <w:sz w:val="16"/>
      <w:szCs w:val="16"/>
      <w:lang w:eastAsia="ja-JP"/>
    </w:rPr>
  </w:style>
  <w:style w:type="numbering" w:customStyle="1" w:styleId="Elencopuntato">
    <w:name w:val="Elenco puntato"/>
    <w:uiPriority w:val="99"/>
    <w:rsid w:val="00C72DBE"/>
    <w:pPr>
      <w:numPr>
        <w:numId w:val="4"/>
      </w:numPr>
    </w:pPr>
  </w:style>
  <w:style w:type="table" w:styleId="Elencomedio2-Colore1">
    <w:name w:val="Medium List 2 Accent 1"/>
    <w:basedOn w:val="Tabellanormale"/>
    <w:uiPriority w:val="66"/>
    <w:rsid w:val="00C72D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4">
    <w:name w:val="xl64"/>
    <w:basedOn w:val="Normale"/>
    <w:rsid w:val="00C72DBE"/>
    <w:pPr>
      <w:pBdr>
        <w:top w:val="single" w:sz="8" w:space="0" w:color="7BA0CD"/>
        <w:left w:val="single" w:sz="8" w:space="0" w:color="7BA0CD"/>
        <w:bottom w:val="single" w:sz="8" w:space="0" w:color="7BA0C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xl65">
    <w:name w:val="xl65"/>
    <w:basedOn w:val="Normale"/>
    <w:rsid w:val="00C72DBE"/>
    <w:pPr>
      <w:pBdr>
        <w:top w:val="single" w:sz="8" w:space="0" w:color="7BA0CD"/>
        <w:bottom w:val="single" w:sz="8" w:space="0" w:color="7BA0C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xl66">
    <w:name w:val="xl66"/>
    <w:basedOn w:val="Normale"/>
    <w:rsid w:val="00C72DBE"/>
    <w:pPr>
      <w:pBdr>
        <w:left w:val="single" w:sz="8" w:space="0" w:color="7BA0CD"/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C72DBE"/>
    <w:pPr>
      <w:pBdr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C72DBE"/>
    <w:pPr>
      <w:pBdr>
        <w:left w:val="single" w:sz="8" w:space="0" w:color="7BA0CD"/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C72DBE"/>
    <w:pPr>
      <w:pBdr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0">
    <w:name w:val="xl70"/>
    <w:basedOn w:val="Normale"/>
    <w:rsid w:val="00C72DBE"/>
    <w:pPr>
      <w:pBdr>
        <w:left w:val="single" w:sz="8" w:space="0" w:color="7BA0CD"/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C72DBE"/>
    <w:pPr>
      <w:pBdr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2">
    <w:name w:val="xl72"/>
    <w:basedOn w:val="Normale"/>
    <w:rsid w:val="00C72DBE"/>
    <w:pPr>
      <w:pBdr>
        <w:left w:val="single" w:sz="8" w:space="0" w:color="7BA0CD"/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3">
    <w:name w:val="xl73"/>
    <w:basedOn w:val="Normale"/>
    <w:rsid w:val="00C72DBE"/>
    <w:pPr>
      <w:pBdr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4">
    <w:name w:val="xl74"/>
    <w:basedOn w:val="Normale"/>
    <w:rsid w:val="00C72DBE"/>
    <w:pPr>
      <w:pBdr>
        <w:bottom w:val="single" w:sz="8" w:space="0" w:color="7BA0CD"/>
        <w:right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C72DBE"/>
    <w:pPr>
      <w:pBdr>
        <w:left w:val="single" w:sz="8" w:space="0" w:color="7BA0CD"/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6">
    <w:name w:val="xl76"/>
    <w:basedOn w:val="Normale"/>
    <w:rsid w:val="00C72DBE"/>
    <w:pPr>
      <w:pBdr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7">
    <w:name w:val="xl77"/>
    <w:basedOn w:val="Normale"/>
    <w:rsid w:val="00C72DBE"/>
    <w:pPr>
      <w:pBdr>
        <w:bottom w:val="single" w:sz="8" w:space="0" w:color="7BA0CD"/>
        <w:right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8">
    <w:name w:val="xl78"/>
    <w:basedOn w:val="Normale"/>
    <w:rsid w:val="00C72DBE"/>
    <w:pPr>
      <w:pBdr>
        <w:left w:val="single" w:sz="8" w:space="0" w:color="7BA0CD"/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9">
    <w:name w:val="xl79"/>
    <w:basedOn w:val="Normale"/>
    <w:rsid w:val="00C72DBE"/>
    <w:pPr>
      <w:pBdr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0">
    <w:name w:val="xl80"/>
    <w:basedOn w:val="Normale"/>
    <w:rsid w:val="00C72DBE"/>
    <w:pPr>
      <w:pBdr>
        <w:bottom w:val="single" w:sz="8" w:space="0" w:color="7BA0CD"/>
        <w:right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hps">
    <w:name w:val="hps"/>
    <w:basedOn w:val="Carpredefinitoparagrafo"/>
    <w:rsid w:val="00C72DBE"/>
  </w:style>
  <w:style w:type="paragraph" w:customStyle="1" w:styleId="Normale1">
    <w:name w:val="Normale1"/>
    <w:uiPriority w:val="99"/>
    <w:rsid w:val="00C72DBE"/>
    <w:pPr>
      <w:spacing w:before="120" w:after="120"/>
      <w:jc w:val="both"/>
    </w:pPr>
    <w:rPr>
      <w:rFonts w:ascii="Calibri" w:eastAsia="MS Mincho" w:hAnsi="Calibri" w:cs="Times New Roman"/>
    </w:rPr>
  </w:style>
  <w:style w:type="table" w:styleId="Sfondomedio1-Colore5">
    <w:name w:val="Medium Shading 1 Accent 5"/>
    <w:basedOn w:val="Tabellanormale"/>
    <w:uiPriority w:val="63"/>
    <w:rsid w:val="00C7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atn">
    <w:name w:val="hps atn"/>
    <w:basedOn w:val="Carpredefinitoparagrafo"/>
    <w:uiPriority w:val="99"/>
    <w:rsid w:val="00C72DBE"/>
    <w:rPr>
      <w:rFonts w:cs="Times New Roman"/>
    </w:rPr>
  </w:style>
  <w:style w:type="table" w:styleId="Grigliamedia1-Colore1">
    <w:name w:val="Medium Grid 1 Accent 1"/>
    <w:basedOn w:val="Tabellanormale"/>
    <w:uiPriority w:val="67"/>
    <w:rsid w:val="00C7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stosegnaposto">
    <w:name w:val="Placeholder Text"/>
    <w:basedOn w:val="Carpredefinitoparagrafo"/>
    <w:uiPriority w:val="99"/>
    <w:semiHidden/>
    <w:rsid w:val="00B37442"/>
    <w:rPr>
      <w:color w:val="808080"/>
    </w:rPr>
  </w:style>
  <w:style w:type="paragraph" w:customStyle="1" w:styleId="elencopuntato1">
    <w:name w:val="elenco puntato &gt;"/>
    <w:basedOn w:val="corpodeltesto"/>
    <w:rsid w:val="008E6EDE"/>
    <w:pPr>
      <w:numPr>
        <w:numId w:val="5"/>
      </w:numPr>
      <w:spacing w:before="60" w:after="60"/>
    </w:pPr>
  </w:style>
  <w:style w:type="character" w:customStyle="1" w:styleId="corpodeltestoCarattere">
    <w:name w:val="corpo del testo Carattere"/>
    <w:basedOn w:val="Carpredefinitoparagrafo"/>
    <w:rsid w:val="008E6EDE"/>
    <w:rPr>
      <w:rFonts w:ascii="Garamond" w:hAnsi="Garamond"/>
      <w:sz w:val="22"/>
      <w:lang w:val="it-IT" w:eastAsia="fr-FR"/>
    </w:rPr>
  </w:style>
  <w:style w:type="paragraph" w:customStyle="1" w:styleId="StyleBodyTextIndent2BoldJustifiedRight014cmLines">
    <w:name w:val="Style Body Text Indent 2 + Bold Justified Right:  014 cm Line s..."/>
    <w:basedOn w:val="Normale"/>
    <w:rsid w:val="008E6EDE"/>
    <w:pPr>
      <w:numPr>
        <w:ilvl w:val="2"/>
        <w:numId w:val="5"/>
      </w:numPr>
      <w:suppressAutoHyphens/>
      <w:spacing w:before="40" w:after="4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StyleHeading1H1LeftBefore6ptAfter2pt">
    <w:name w:val="Style Heading 1H1 + Left Before:  6 pt After:  2 pt"/>
    <w:basedOn w:val="Titolo1"/>
    <w:rsid w:val="008E6EDE"/>
    <w:pPr>
      <w:keepLines w:val="0"/>
      <w:spacing w:before="120" w:after="40" w:line="240" w:lineRule="auto"/>
      <w:contextualSpacing w:val="0"/>
      <w:jc w:val="left"/>
    </w:pPr>
    <w:rPr>
      <w:rFonts w:ascii="Arial" w:eastAsia="Times New Roman" w:hAnsi="Arial" w:cs="Times New Roman"/>
      <w:caps/>
      <w:smallCaps w:val="0"/>
      <w:snapToGrid w:val="0"/>
      <w:color w:val="auto"/>
      <w:szCs w:val="20"/>
      <w:lang w:eastAsia="fr-FR"/>
    </w:rPr>
  </w:style>
  <w:style w:type="table" w:styleId="Grigliamedia1-Colore2">
    <w:name w:val="Medium Grid 1 Accent 2"/>
    <w:basedOn w:val="Tabellanormale"/>
    <w:uiPriority w:val="67"/>
    <w:rsid w:val="00492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0D5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xl84">
    <w:name w:val="xl84"/>
    <w:basedOn w:val="Normale"/>
    <w:rsid w:val="007F5263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76"/>
      <w:sz w:val="24"/>
      <w:szCs w:val="24"/>
      <w:lang w:eastAsia="it-IT"/>
    </w:rPr>
  </w:style>
  <w:style w:type="paragraph" w:customStyle="1" w:styleId="xl85">
    <w:name w:val="xl85"/>
    <w:basedOn w:val="Normale"/>
    <w:rsid w:val="007F5263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76"/>
      <w:sz w:val="24"/>
      <w:szCs w:val="24"/>
      <w:lang w:eastAsia="it-IT"/>
    </w:rPr>
  </w:style>
  <w:style w:type="paragraph" w:customStyle="1" w:styleId="xl86">
    <w:name w:val="xl86"/>
    <w:basedOn w:val="Normale"/>
    <w:rsid w:val="007F5263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7F5263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-Colore5">
    <w:name w:val="Light Grid Accent 5"/>
    <w:basedOn w:val="Tabellanormale"/>
    <w:uiPriority w:val="62"/>
    <w:rsid w:val="00857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1">
    <w:name w:val="Light Grid Accent 1"/>
    <w:basedOn w:val="Tabellanormale"/>
    <w:uiPriority w:val="62"/>
    <w:rsid w:val="00857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ella10">
    <w:name w:val="Tabella1"/>
    <w:basedOn w:val="Sfondomedio1-Colore1"/>
    <w:uiPriority w:val="99"/>
    <w:rsid w:val="00E00C7A"/>
    <w:tblPr>
      <w:tblStyleRowBandSize w:val="1"/>
      <w:tblStyleColBandSize w:val="1"/>
      <w:jc w:val="center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D7EA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D7EA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D7EA6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2376F4"/>
    <w:rPr>
      <w:b/>
      <w:bCs/>
      <w:i/>
      <w:iCs/>
      <w:color w:val="4F81BD" w:themeColor="accent1"/>
    </w:rPr>
  </w:style>
  <w:style w:type="paragraph" w:customStyle="1" w:styleId="Tablecells">
    <w:name w:val="Table: cells"/>
    <w:basedOn w:val="Normale"/>
    <w:qFormat/>
    <w:rsid w:val="00404BB5"/>
    <w:pPr>
      <w:snapToGrid w:val="0"/>
      <w:spacing w:before="60" w:after="120" w:line="280" w:lineRule="atLeast"/>
    </w:pPr>
    <w:rPr>
      <w:rFonts w:ascii="Arial" w:eastAsia="Batang" w:hAnsi="Arial" w:cs="Arial"/>
      <w:lang w:val="en-GB" w:eastAsia="ko-KR"/>
    </w:rPr>
  </w:style>
  <w:style w:type="character" w:customStyle="1" w:styleId="REQUISITOCarattere">
    <w:name w:val="REQUISITO Carattere"/>
    <w:basedOn w:val="Carpredefinitoparagrafo"/>
    <w:link w:val="REQUISITO"/>
    <w:locked/>
    <w:rsid w:val="00404BB5"/>
    <w:rPr>
      <w:b/>
    </w:rPr>
  </w:style>
  <w:style w:type="paragraph" w:customStyle="1" w:styleId="REQUISITO">
    <w:name w:val="REQUISITO"/>
    <w:basedOn w:val="Normale"/>
    <w:link w:val="REQUISITOCarattere"/>
    <w:qFormat/>
    <w:rsid w:val="00404BB5"/>
    <w:pPr>
      <w:numPr>
        <w:numId w:val="53"/>
      </w:numPr>
      <w:spacing w:before="120" w:after="120" w:line="360" w:lineRule="auto"/>
    </w:pPr>
    <w:rPr>
      <w:b/>
    </w:rPr>
  </w:style>
  <w:style w:type="character" w:customStyle="1" w:styleId="DOMANDACarattere">
    <w:name w:val="DOMANDA Carattere"/>
    <w:basedOn w:val="REQUISITOCarattere"/>
    <w:link w:val="DOMANDA"/>
    <w:locked/>
    <w:rsid w:val="00404BB5"/>
    <w:rPr>
      <w:b w:val="0"/>
    </w:rPr>
  </w:style>
  <w:style w:type="paragraph" w:customStyle="1" w:styleId="DOMANDA">
    <w:name w:val="DOMANDA"/>
    <w:basedOn w:val="REQUISITO"/>
    <w:link w:val="DOMANDACarattere"/>
    <w:qFormat/>
    <w:rsid w:val="00404BB5"/>
    <w:pPr>
      <w:numPr>
        <w:numId w:val="54"/>
      </w:numPr>
      <w:spacing w:line="240" w:lineRule="auto"/>
    </w:pPr>
    <w:rPr>
      <w:b w:val="0"/>
    </w:rPr>
  </w:style>
  <w:style w:type="paragraph" w:customStyle="1" w:styleId="Bullet1">
    <w:name w:val="Bullet1"/>
    <w:basedOn w:val="corpodeltesto"/>
    <w:rsid w:val="00404BB5"/>
    <w:pPr>
      <w:tabs>
        <w:tab w:val="num" w:pos="360"/>
      </w:tabs>
      <w:ind w:left="360" w:hanging="360"/>
    </w:pPr>
  </w:style>
  <w:style w:type="table" w:customStyle="1" w:styleId="Garr-Definizioni">
    <w:name w:val="Garr-Definizioni"/>
    <w:basedOn w:val="Tabellagriglia8"/>
    <w:uiPriority w:val="99"/>
    <w:rsid w:val="00404BB5"/>
    <w:pPr>
      <w:spacing w:after="0" w:line="240" w:lineRule="auto"/>
    </w:pPr>
    <w:tblPr>
      <w:tblInd w:w="0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 w:cs="Calibri" w:hint="default"/>
        <w:b/>
        <w:bCs/>
        <w:color w:val="FFFFFF"/>
        <w:sz w:val="26"/>
        <w:szCs w:val="2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arr-Elenco">
    <w:name w:val="Garr-Elenco"/>
    <w:basedOn w:val="Garr-Definizioni"/>
    <w:uiPriority w:val="99"/>
    <w:rsid w:val="00404BB5"/>
    <w:pPr>
      <w:jc w:val="center"/>
    </w:pPr>
    <w:rPr>
      <w:sz w:val="24"/>
    </w:rPr>
    <w:tblPr>
      <w:tblInd w:w="0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 w:cs="Calibri" w:hint="default"/>
        <w:b/>
        <w:bCs/>
        <w:color w:val="FFFFFF"/>
        <w:sz w:val="26"/>
        <w:szCs w:val="2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firstCol">
      <w:rPr>
        <w:b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Garr-Lookup">
    <w:name w:val="Garr-Lookup"/>
    <w:basedOn w:val="Garr-Elenco"/>
    <w:uiPriority w:val="99"/>
    <w:rsid w:val="00404BB5"/>
    <w:tblPr>
      <w:tblInd w:w="0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 w:cs="Calibri" w:hint="default"/>
        <w:b/>
        <w:bCs/>
        <w:color w:val="FFFFFF"/>
        <w:sz w:val="26"/>
        <w:szCs w:val="2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4F81BD" w:themeFill="accent1"/>
      </w:tcPr>
    </w:tblStylePr>
    <w:tblStylePr w:type="seCell">
      <w:rPr>
        <w:b w:val="0"/>
      </w:rPr>
    </w:tblStylePr>
    <w:tblStylePr w:type="swCell">
      <w:rPr>
        <w:b/>
        <w:color w:val="FFFFFF" w:themeColor="background1"/>
      </w:rPr>
    </w:tblStylePr>
  </w:style>
  <w:style w:type="table" w:styleId="Tabellagriglia8">
    <w:name w:val="Table Grid 8"/>
    <w:basedOn w:val="Tabellanormale"/>
    <w:uiPriority w:val="99"/>
    <w:semiHidden/>
    <w:unhideWhenUsed/>
    <w:rsid w:val="00404BB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647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CB"/>
    <w:pPr>
      <w:jc w:val="both"/>
    </w:pPr>
  </w:style>
  <w:style w:type="paragraph" w:styleId="Titolo1">
    <w:name w:val="heading 1"/>
    <w:aliases w:val="H1,Art 1"/>
    <w:basedOn w:val="Normale"/>
    <w:next w:val="Normale"/>
    <w:link w:val="Titolo1Carattere"/>
    <w:uiPriority w:val="99"/>
    <w:qFormat/>
    <w:rsid w:val="00CE0F24"/>
    <w:pPr>
      <w:keepNext/>
      <w:keepLines/>
      <w:pageBreakBefore/>
      <w:numPr>
        <w:numId w:val="36"/>
      </w:num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itolo2">
    <w:name w:val="heading 2"/>
    <w:aliases w:val="A.B.C.,Heading2-bio,Career Exp.,H2,T2"/>
    <w:basedOn w:val="Normale"/>
    <w:next w:val="Normale"/>
    <w:link w:val="Titolo2Carattere"/>
    <w:uiPriority w:val="9"/>
    <w:unhideWhenUsed/>
    <w:qFormat/>
    <w:rsid w:val="00A35CA8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l3,H3,Level 2 Heading,Level 2,h2,h3,1.2.3.,T3"/>
    <w:basedOn w:val="Normale"/>
    <w:next w:val="Normale"/>
    <w:link w:val="Titolo3Carattere"/>
    <w:uiPriority w:val="99"/>
    <w:unhideWhenUsed/>
    <w:qFormat/>
    <w:rsid w:val="00A35CA8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H4,T4"/>
    <w:basedOn w:val="Normale"/>
    <w:next w:val="Normale"/>
    <w:link w:val="Titolo4Carattere"/>
    <w:uiPriority w:val="99"/>
    <w:unhideWhenUsed/>
    <w:qFormat/>
    <w:rsid w:val="00A35CA8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5"/>
    <w:basedOn w:val="Normale"/>
    <w:next w:val="Normale"/>
    <w:link w:val="Titolo5Carattere"/>
    <w:uiPriority w:val="99"/>
    <w:unhideWhenUsed/>
    <w:qFormat/>
    <w:rsid w:val="00A35CA8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A35CA8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A35CA8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A35CA8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A35CA8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Art 1 Carattere"/>
    <w:basedOn w:val="Carpredefinitoparagrafo"/>
    <w:link w:val="Titolo1"/>
    <w:uiPriority w:val="99"/>
    <w:rsid w:val="00CE0F24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aliases w:val="A.B.C. Carattere,Heading2-bio Carattere,Career Exp. Carattere,H2 Carattere,T2 Carattere"/>
    <w:basedOn w:val="Carpredefinitoparagrafo"/>
    <w:link w:val="Titolo2"/>
    <w:uiPriority w:val="9"/>
    <w:rsid w:val="00A3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l3 Carattere,H3 Carattere,Level 2 Heading Carattere,Level 2 Carattere,h2 Carattere,h3 Carattere,1.2.3. Carattere,T3 Carattere"/>
    <w:basedOn w:val="Carpredefinitoparagrafo"/>
    <w:link w:val="Titolo3"/>
    <w:uiPriority w:val="99"/>
    <w:rsid w:val="00A35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aliases w:val="H4 Carattere,T4 Carattere"/>
    <w:basedOn w:val="Carpredefinitoparagrafo"/>
    <w:link w:val="Titolo4"/>
    <w:uiPriority w:val="99"/>
    <w:rsid w:val="00A35C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aliases w:val="T5 Carattere"/>
    <w:basedOn w:val="Carpredefinitoparagrafo"/>
    <w:link w:val="Titolo5"/>
    <w:uiPriority w:val="99"/>
    <w:rsid w:val="00A35C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35C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35C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35C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35C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35C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CA8"/>
  </w:style>
  <w:style w:type="paragraph" w:styleId="Pidipagina">
    <w:name w:val="footer"/>
    <w:basedOn w:val="Normale"/>
    <w:link w:val="PidipaginaCarattere"/>
    <w:uiPriority w:val="99"/>
    <w:unhideWhenUsed/>
    <w:rsid w:val="00A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CA8"/>
  </w:style>
  <w:style w:type="paragraph" w:styleId="Nessunaspaziatura">
    <w:name w:val="No Spacing"/>
    <w:link w:val="NessunaspaziaturaCarattere"/>
    <w:uiPriority w:val="1"/>
    <w:qFormat/>
    <w:rsid w:val="00A35C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5CA8"/>
    <w:rPr>
      <w:rFonts w:eastAsiaTheme="minorEastAsia"/>
      <w:lang w:val="en-US"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5CA8"/>
    <w:pPr>
      <w:pageBreakBefore w:val="0"/>
      <w:numPr>
        <w:numId w:val="0"/>
      </w:numPr>
      <w:spacing w:after="0"/>
      <w:contextualSpacing w:val="0"/>
      <w:jc w:val="left"/>
      <w:outlineLvl w:val="9"/>
    </w:pPr>
    <w:rPr>
      <w:smallCaps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35CA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35CA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A35CA8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35CA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A35C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5C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5C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A35C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35CA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35CA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CA8"/>
    <w:rPr>
      <w:rFonts w:ascii="Tahoma" w:hAnsi="Tahoma" w:cs="Tahoma"/>
      <w:sz w:val="16"/>
      <w:szCs w:val="16"/>
    </w:rPr>
  </w:style>
  <w:style w:type="numbering" w:customStyle="1" w:styleId="StyleBulleted1">
    <w:name w:val="Style Bulleted1"/>
    <w:basedOn w:val="Nessunelenco"/>
    <w:rsid w:val="00897F5E"/>
    <w:pPr>
      <w:numPr>
        <w:numId w:val="1"/>
      </w:numPr>
    </w:pPr>
  </w:style>
  <w:style w:type="paragraph" w:styleId="Didascalia">
    <w:name w:val="caption"/>
    <w:basedOn w:val="Normale"/>
    <w:next w:val="Normale"/>
    <w:qFormat/>
    <w:rsid w:val="00C647E8"/>
    <w:pPr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i/>
      <w:color w:val="1F497D" w:themeColor="text2"/>
      <w:szCs w:val="20"/>
      <w:lang w:eastAsia="fr-FR"/>
    </w:rPr>
  </w:style>
  <w:style w:type="paragraph" w:customStyle="1" w:styleId="ELENCOPUNTATO0">
    <w:name w:val="ELENCO PUNTATO"/>
    <w:basedOn w:val="Normale"/>
    <w:rsid w:val="00897F5E"/>
    <w:pPr>
      <w:numPr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styleId="Grigliatabella">
    <w:name w:val="Table Grid"/>
    <w:basedOn w:val="Tabellanormale"/>
    <w:uiPriority w:val="99"/>
    <w:rsid w:val="00897F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1"/>
    <w:rsid w:val="00F32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F32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medio1-Colore1">
    <w:name w:val="Medium Shading 1 Accent 1"/>
    <w:basedOn w:val="Tabellanormale"/>
    <w:uiPriority w:val="99"/>
    <w:rsid w:val="00F32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653C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acolori-Colore1">
    <w:name w:val="Colorful Grid Accent 1"/>
    <w:basedOn w:val="Tabellanormale"/>
    <w:uiPriority w:val="73"/>
    <w:rsid w:val="00653C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2-Colore1">
    <w:name w:val="Medium Shading 2 Accent 1"/>
    <w:basedOn w:val="Tabellanormale"/>
    <w:uiPriority w:val="64"/>
    <w:rsid w:val="00653C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653C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la">
    <w:name w:val="Tabella"/>
    <w:basedOn w:val="Sfondomedio1-Colore1"/>
    <w:uiPriority w:val="99"/>
    <w:rsid w:val="00F22432"/>
    <w:tblPr>
      <w:tblStyleRowBandSize w:val="1"/>
      <w:tblStyleColBandSize w:val="1"/>
      <w:jc w:val="center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ppendice">
    <w:name w:val="Appendice"/>
    <w:basedOn w:val="Titolo1"/>
    <w:next w:val="Normale"/>
    <w:link w:val="AppendiceChar"/>
    <w:autoRedefine/>
    <w:qFormat/>
    <w:rsid w:val="00786612"/>
    <w:pPr>
      <w:widowControl w:val="0"/>
      <w:numPr>
        <w:numId w:val="0"/>
      </w:numPr>
      <w:spacing w:after="0"/>
      <w:contextualSpacing w:val="0"/>
      <w:jc w:val="left"/>
    </w:pPr>
    <w:rPr>
      <w:rFonts w:ascii="Arial" w:eastAsia="Times New Roman" w:hAnsi="Arial" w:cs="Arial"/>
      <w:i/>
      <w:caps/>
      <w:smallCaps w:val="0"/>
      <w:color w:val="365F91"/>
    </w:rPr>
  </w:style>
  <w:style w:type="character" w:customStyle="1" w:styleId="AppendiceChar">
    <w:name w:val="Appendice Char"/>
    <w:link w:val="Appendice"/>
    <w:rsid w:val="00786612"/>
    <w:rPr>
      <w:rFonts w:ascii="Arial" w:eastAsia="Times New Roman" w:hAnsi="Arial" w:cs="Arial"/>
      <w:b/>
      <w:bCs/>
      <w:i/>
      <w:caps/>
      <w:color w:val="365F91"/>
      <w:sz w:val="28"/>
      <w:szCs w:val="28"/>
    </w:rPr>
  </w:style>
  <w:style w:type="table" w:styleId="Sfondomedio1-Colore2">
    <w:name w:val="Medium Shading 1 Accent 2"/>
    <w:basedOn w:val="Tabellanormale"/>
    <w:uiPriority w:val="63"/>
    <w:rsid w:val="00C7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odeltesto">
    <w:name w:val="corpo del testo"/>
    <w:basedOn w:val="Normale"/>
    <w:link w:val="corpodeltestoChar"/>
    <w:rsid w:val="00C72DBE"/>
    <w:pPr>
      <w:suppressAutoHyphens/>
      <w:spacing w:before="120" w:after="40" w:line="288" w:lineRule="auto"/>
    </w:pPr>
    <w:rPr>
      <w:rFonts w:ascii="Garamond" w:eastAsia="Times New Roman" w:hAnsi="Garamond" w:cs="Times New Roman"/>
      <w:szCs w:val="20"/>
      <w:lang w:eastAsia="fr-FR"/>
    </w:rPr>
  </w:style>
  <w:style w:type="character" w:customStyle="1" w:styleId="corpodeltestoChar">
    <w:name w:val="corpo del testo Char"/>
    <w:basedOn w:val="Carpredefinitoparagrafo"/>
    <w:link w:val="corpodeltesto"/>
    <w:rsid w:val="00C72DBE"/>
    <w:rPr>
      <w:rFonts w:ascii="Garamond" w:eastAsia="Times New Roman" w:hAnsi="Garamond" w:cs="Times New Roman"/>
      <w:szCs w:val="20"/>
      <w:lang w:eastAsia="fr-FR"/>
    </w:rPr>
  </w:style>
  <w:style w:type="paragraph" w:styleId="Testonotaapidipagina">
    <w:name w:val="footnote text"/>
    <w:basedOn w:val="Normale"/>
    <w:link w:val="TestonotaapidipaginaCarattere"/>
    <w:rsid w:val="00C72DBE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2DBE"/>
    <w:rPr>
      <w:rFonts w:ascii="Arial" w:eastAsia="Times New Roman" w:hAnsi="Arial" w:cs="Times New Roman"/>
      <w:sz w:val="16"/>
      <w:szCs w:val="20"/>
      <w:lang w:eastAsia="ja-JP"/>
    </w:rPr>
  </w:style>
  <w:style w:type="character" w:styleId="Rimandonotaapidipagina">
    <w:name w:val="footnote reference"/>
    <w:basedOn w:val="Carpredefinitoparagrafo"/>
    <w:rsid w:val="00C72DBE"/>
    <w:rPr>
      <w:vertAlign w:val="superscript"/>
    </w:rPr>
  </w:style>
  <w:style w:type="paragraph" w:customStyle="1" w:styleId="Default">
    <w:name w:val="Default"/>
    <w:rsid w:val="00C72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Definizione">
    <w:name w:val="Definizione"/>
    <w:basedOn w:val="Normale"/>
    <w:qFormat/>
    <w:rsid w:val="00C72DBE"/>
    <w:pPr>
      <w:keepNext/>
      <w:spacing w:after="0"/>
      <w:contextualSpacing/>
    </w:pPr>
    <w:rPr>
      <w:b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72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2DB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72DBE"/>
    <w:pPr>
      <w:spacing w:after="1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C72DBE"/>
  </w:style>
  <w:style w:type="character" w:styleId="Numeroriga">
    <w:name w:val="line number"/>
    <w:basedOn w:val="Carpredefinitoparagrafo"/>
    <w:uiPriority w:val="99"/>
    <w:semiHidden/>
    <w:unhideWhenUsed/>
    <w:rsid w:val="00C72DBE"/>
  </w:style>
  <w:style w:type="paragraph" w:styleId="NormaleWeb">
    <w:name w:val="Normal (Web)"/>
    <w:basedOn w:val="Normale"/>
    <w:unhideWhenUsed/>
    <w:rsid w:val="00C72D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Indicedellefigure">
    <w:name w:val="table of figures"/>
    <w:basedOn w:val="Normale"/>
    <w:next w:val="Normale"/>
    <w:uiPriority w:val="99"/>
    <w:unhideWhenUsed/>
    <w:rsid w:val="00C72DBE"/>
    <w:pPr>
      <w:spacing w:after="0"/>
    </w:pPr>
  </w:style>
  <w:style w:type="paragraph" w:customStyle="1" w:styleId="Figura">
    <w:name w:val="Figura"/>
    <w:basedOn w:val="Normale"/>
    <w:qFormat/>
    <w:rsid w:val="00C72DBE"/>
    <w:pPr>
      <w:contextualSpacing/>
      <w:jc w:val="center"/>
    </w:pPr>
    <w:rPr>
      <w:noProof/>
    </w:rPr>
  </w:style>
  <w:style w:type="paragraph" w:customStyle="1" w:styleId="TableContents">
    <w:name w:val="Table Contents"/>
    <w:basedOn w:val="Normale"/>
    <w:rsid w:val="00C72DBE"/>
    <w:pPr>
      <w:suppressLineNumbers/>
      <w:suppressAutoHyphens/>
      <w:spacing w:before="40" w:after="40" w:line="240" w:lineRule="auto"/>
    </w:pPr>
    <w:rPr>
      <w:rFonts w:ascii="Garamond" w:eastAsia="Times New Roman" w:hAnsi="Garamond" w:cs="Times New Roman"/>
      <w:sz w:val="16"/>
      <w:szCs w:val="20"/>
      <w:lang w:eastAsia="ar-SA"/>
    </w:rPr>
  </w:style>
  <w:style w:type="paragraph" w:styleId="Sommario4">
    <w:name w:val="toc 4"/>
    <w:basedOn w:val="Normale"/>
    <w:next w:val="Normale"/>
    <w:autoRedefine/>
    <w:uiPriority w:val="39"/>
    <w:unhideWhenUsed/>
    <w:rsid w:val="00C72DBE"/>
    <w:pPr>
      <w:spacing w:after="100"/>
      <w:ind w:left="66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72DBE"/>
    <w:rPr>
      <w:color w:val="800080"/>
      <w:u w:val="single"/>
    </w:rPr>
  </w:style>
  <w:style w:type="character" w:styleId="Numeropagina">
    <w:name w:val="page number"/>
    <w:basedOn w:val="Carpredefinitoparagrafo"/>
    <w:rsid w:val="00C72DBE"/>
  </w:style>
  <w:style w:type="paragraph" w:styleId="Sottotitolo">
    <w:name w:val="Subtitle"/>
    <w:basedOn w:val="Normale"/>
    <w:next w:val="Normale"/>
    <w:link w:val="SottotitoloCarattere"/>
    <w:rsid w:val="00C72DBE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rsid w:val="00C72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Sommario5">
    <w:name w:val="toc 5"/>
    <w:basedOn w:val="Normale"/>
    <w:next w:val="Normale"/>
    <w:autoRedefine/>
    <w:uiPriority w:val="39"/>
    <w:unhideWhenUsed/>
    <w:rsid w:val="00C72DBE"/>
    <w:pPr>
      <w:spacing w:after="100"/>
      <w:ind w:left="880"/>
      <w:contextualSpacing/>
    </w:pPr>
  </w:style>
  <w:style w:type="paragraph" w:customStyle="1" w:styleId="Titolodocumento">
    <w:name w:val="Titolo documento"/>
    <w:basedOn w:val="Normale"/>
    <w:link w:val="TitolodocumentoCarattere"/>
    <w:qFormat/>
    <w:rsid w:val="00C72DBE"/>
    <w:pPr>
      <w:spacing w:before="60" w:after="60"/>
      <w:contextualSpacing/>
      <w:jc w:val="center"/>
    </w:pPr>
    <w:rPr>
      <w:rFonts w:ascii="Garamond" w:hAnsi="Garamond" w:cs="Arial"/>
      <w:color w:val="3669B2"/>
      <w:sz w:val="44"/>
    </w:rPr>
  </w:style>
  <w:style w:type="character" w:customStyle="1" w:styleId="TitolodocumentoCarattere">
    <w:name w:val="Titolo documento Carattere"/>
    <w:basedOn w:val="Carpredefinitoparagrafo"/>
    <w:link w:val="Titolodocumento"/>
    <w:rsid w:val="00C72DBE"/>
    <w:rPr>
      <w:rFonts w:ascii="Garamond" w:hAnsi="Garamond" w:cs="Arial"/>
      <w:color w:val="3669B2"/>
      <w:sz w:val="44"/>
    </w:rPr>
  </w:style>
  <w:style w:type="paragraph" w:customStyle="1" w:styleId="Stile1">
    <w:name w:val="Stile1"/>
    <w:basedOn w:val="Titolo1"/>
    <w:next w:val="Normale"/>
    <w:link w:val="Stile1Carattere"/>
    <w:qFormat/>
    <w:rsid w:val="00C72DBE"/>
    <w:pPr>
      <w:numPr>
        <w:numId w:val="0"/>
      </w:numPr>
      <w:spacing w:line="360" w:lineRule="auto"/>
    </w:pPr>
    <w:rPr>
      <w:rFonts w:cs="Arial"/>
      <w:sz w:val="36"/>
    </w:rPr>
  </w:style>
  <w:style w:type="character" w:customStyle="1" w:styleId="Stile1Carattere">
    <w:name w:val="Stile1 Carattere"/>
    <w:basedOn w:val="Titolo1Carattere"/>
    <w:link w:val="Stile1"/>
    <w:rsid w:val="00C72DBE"/>
    <w:rPr>
      <w:rFonts w:asciiTheme="majorHAnsi" w:eastAsiaTheme="majorEastAsia" w:hAnsiTheme="majorHAnsi" w:cs="Arial"/>
      <w:b/>
      <w:bCs/>
      <w:smallCaps/>
      <w:color w:val="365F91" w:themeColor="accent1" w:themeShade="BF"/>
      <w:sz w:val="36"/>
      <w:szCs w:val="28"/>
    </w:rPr>
  </w:style>
  <w:style w:type="table" w:customStyle="1" w:styleId="Stile2">
    <w:name w:val="Stile2"/>
    <w:basedOn w:val="Sfondomedio1-Colore1"/>
    <w:uiPriority w:val="99"/>
    <w:rsid w:val="00C72DB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a1">
    <w:name w:val="Tabella 1"/>
    <w:basedOn w:val="Sfondomedio1-Colore1"/>
    <w:uiPriority w:val="99"/>
    <w:rsid w:val="00C72DB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99"/>
    <w:qFormat/>
    <w:rsid w:val="00C72DBE"/>
    <w:rPr>
      <w:i/>
      <w:iCs/>
    </w:rPr>
  </w:style>
  <w:style w:type="table" w:customStyle="1" w:styleId="Sfondomedio1-Colore11">
    <w:name w:val="Sfondo medio 1 - Colore 11"/>
    <w:basedOn w:val="Tabellanormale"/>
    <w:next w:val="Sfondomedio1-Colore1"/>
    <w:uiPriority w:val="63"/>
    <w:rsid w:val="00C72DB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ientrocorpodeltesto3">
    <w:name w:val="Body Text Indent 3"/>
    <w:basedOn w:val="Normale"/>
    <w:link w:val="Rientrocorpodeltesto3Carattere"/>
    <w:rsid w:val="00C72DBE"/>
    <w:pPr>
      <w:spacing w:after="120" w:line="240" w:lineRule="auto"/>
      <w:ind w:left="360"/>
    </w:pPr>
    <w:rPr>
      <w:rFonts w:ascii="Times" w:eastAsia="Times" w:hAnsi="Times" w:cs="Times New Roman"/>
      <w:sz w:val="16"/>
      <w:szCs w:val="16"/>
      <w:lang w:eastAsia="ja-JP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2DBE"/>
    <w:rPr>
      <w:rFonts w:ascii="Times" w:eastAsia="Times" w:hAnsi="Times" w:cs="Times New Roman"/>
      <w:sz w:val="16"/>
      <w:szCs w:val="16"/>
      <w:lang w:eastAsia="ja-JP"/>
    </w:rPr>
  </w:style>
  <w:style w:type="numbering" w:customStyle="1" w:styleId="Elencopuntato">
    <w:name w:val="Elenco puntato"/>
    <w:uiPriority w:val="99"/>
    <w:rsid w:val="00C72DBE"/>
    <w:pPr>
      <w:numPr>
        <w:numId w:val="4"/>
      </w:numPr>
    </w:pPr>
  </w:style>
  <w:style w:type="table" w:styleId="Elencomedio2-Colore1">
    <w:name w:val="Medium List 2 Accent 1"/>
    <w:basedOn w:val="Tabellanormale"/>
    <w:uiPriority w:val="66"/>
    <w:rsid w:val="00C72D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4">
    <w:name w:val="xl64"/>
    <w:basedOn w:val="Normale"/>
    <w:rsid w:val="00C72DBE"/>
    <w:pPr>
      <w:pBdr>
        <w:top w:val="single" w:sz="8" w:space="0" w:color="7BA0CD"/>
        <w:left w:val="single" w:sz="8" w:space="0" w:color="7BA0CD"/>
        <w:bottom w:val="single" w:sz="8" w:space="0" w:color="7BA0C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xl65">
    <w:name w:val="xl65"/>
    <w:basedOn w:val="Normale"/>
    <w:rsid w:val="00C72DBE"/>
    <w:pPr>
      <w:pBdr>
        <w:top w:val="single" w:sz="8" w:space="0" w:color="7BA0CD"/>
        <w:bottom w:val="single" w:sz="8" w:space="0" w:color="7BA0C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xl66">
    <w:name w:val="xl66"/>
    <w:basedOn w:val="Normale"/>
    <w:rsid w:val="00C72DBE"/>
    <w:pPr>
      <w:pBdr>
        <w:left w:val="single" w:sz="8" w:space="0" w:color="7BA0CD"/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C72DBE"/>
    <w:pPr>
      <w:pBdr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C72DBE"/>
    <w:pPr>
      <w:pBdr>
        <w:left w:val="single" w:sz="8" w:space="0" w:color="7BA0CD"/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C72DBE"/>
    <w:pPr>
      <w:pBdr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0">
    <w:name w:val="xl70"/>
    <w:basedOn w:val="Normale"/>
    <w:rsid w:val="00C72DBE"/>
    <w:pPr>
      <w:pBdr>
        <w:left w:val="single" w:sz="8" w:space="0" w:color="7BA0CD"/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C72DBE"/>
    <w:pPr>
      <w:pBdr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2">
    <w:name w:val="xl72"/>
    <w:basedOn w:val="Normale"/>
    <w:rsid w:val="00C72DBE"/>
    <w:pPr>
      <w:pBdr>
        <w:left w:val="single" w:sz="8" w:space="0" w:color="7BA0CD"/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3">
    <w:name w:val="xl73"/>
    <w:basedOn w:val="Normale"/>
    <w:rsid w:val="00C72DBE"/>
    <w:pPr>
      <w:pBdr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4">
    <w:name w:val="xl74"/>
    <w:basedOn w:val="Normale"/>
    <w:rsid w:val="00C72DBE"/>
    <w:pPr>
      <w:pBdr>
        <w:bottom w:val="single" w:sz="8" w:space="0" w:color="7BA0CD"/>
        <w:right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C72DBE"/>
    <w:pPr>
      <w:pBdr>
        <w:left w:val="single" w:sz="8" w:space="0" w:color="7BA0CD"/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6">
    <w:name w:val="xl76"/>
    <w:basedOn w:val="Normale"/>
    <w:rsid w:val="00C72DBE"/>
    <w:pPr>
      <w:pBdr>
        <w:bottom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7">
    <w:name w:val="xl77"/>
    <w:basedOn w:val="Normale"/>
    <w:rsid w:val="00C72DBE"/>
    <w:pPr>
      <w:pBdr>
        <w:bottom w:val="single" w:sz="8" w:space="0" w:color="7BA0CD"/>
        <w:right w:val="single" w:sz="8" w:space="0" w:color="7BA0CD"/>
      </w:pBdr>
      <w:shd w:val="clear" w:color="000000" w:fill="D3DF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8">
    <w:name w:val="xl78"/>
    <w:basedOn w:val="Normale"/>
    <w:rsid w:val="00C72DBE"/>
    <w:pPr>
      <w:pBdr>
        <w:left w:val="single" w:sz="8" w:space="0" w:color="7BA0CD"/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9">
    <w:name w:val="xl79"/>
    <w:basedOn w:val="Normale"/>
    <w:rsid w:val="00C72DBE"/>
    <w:pPr>
      <w:pBdr>
        <w:bottom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0">
    <w:name w:val="xl80"/>
    <w:basedOn w:val="Normale"/>
    <w:rsid w:val="00C72DBE"/>
    <w:pPr>
      <w:pBdr>
        <w:bottom w:val="single" w:sz="8" w:space="0" w:color="7BA0CD"/>
        <w:right w:val="single" w:sz="8" w:space="0" w:color="7BA0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hps">
    <w:name w:val="hps"/>
    <w:basedOn w:val="Carpredefinitoparagrafo"/>
    <w:rsid w:val="00C72DBE"/>
  </w:style>
  <w:style w:type="paragraph" w:customStyle="1" w:styleId="Normale1">
    <w:name w:val="Normale1"/>
    <w:uiPriority w:val="99"/>
    <w:rsid w:val="00C72DBE"/>
    <w:pPr>
      <w:spacing w:before="120" w:after="120"/>
      <w:jc w:val="both"/>
    </w:pPr>
    <w:rPr>
      <w:rFonts w:ascii="Calibri" w:eastAsia="MS Mincho" w:hAnsi="Calibri" w:cs="Times New Roman"/>
    </w:rPr>
  </w:style>
  <w:style w:type="table" w:styleId="Sfondomedio1-Colore5">
    <w:name w:val="Medium Shading 1 Accent 5"/>
    <w:basedOn w:val="Tabellanormale"/>
    <w:uiPriority w:val="63"/>
    <w:rsid w:val="00C7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atn">
    <w:name w:val="hps atn"/>
    <w:basedOn w:val="Carpredefinitoparagrafo"/>
    <w:uiPriority w:val="99"/>
    <w:rsid w:val="00C72DBE"/>
    <w:rPr>
      <w:rFonts w:cs="Times New Roman"/>
    </w:rPr>
  </w:style>
  <w:style w:type="table" w:styleId="Grigliamedia1-Colore1">
    <w:name w:val="Medium Grid 1 Accent 1"/>
    <w:basedOn w:val="Tabellanormale"/>
    <w:uiPriority w:val="67"/>
    <w:rsid w:val="00C7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stosegnaposto">
    <w:name w:val="Placeholder Text"/>
    <w:basedOn w:val="Carpredefinitoparagrafo"/>
    <w:uiPriority w:val="99"/>
    <w:semiHidden/>
    <w:rsid w:val="00B37442"/>
    <w:rPr>
      <w:color w:val="808080"/>
    </w:rPr>
  </w:style>
  <w:style w:type="paragraph" w:customStyle="1" w:styleId="elencopuntato1">
    <w:name w:val="elenco puntato &gt;"/>
    <w:basedOn w:val="corpodeltesto"/>
    <w:rsid w:val="008E6EDE"/>
    <w:pPr>
      <w:numPr>
        <w:numId w:val="5"/>
      </w:numPr>
      <w:spacing w:before="60" w:after="60"/>
    </w:pPr>
  </w:style>
  <w:style w:type="character" w:customStyle="1" w:styleId="corpodeltestoCarattere">
    <w:name w:val="corpo del testo Carattere"/>
    <w:basedOn w:val="Carpredefinitoparagrafo"/>
    <w:rsid w:val="008E6EDE"/>
    <w:rPr>
      <w:rFonts w:ascii="Garamond" w:hAnsi="Garamond"/>
      <w:sz w:val="22"/>
      <w:lang w:val="it-IT" w:eastAsia="fr-FR"/>
    </w:rPr>
  </w:style>
  <w:style w:type="paragraph" w:customStyle="1" w:styleId="StyleBodyTextIndent2BoldJustifiedRight014cmLines">
    <w:name w:val="Style Body Text Indent 2 + Bold Justified Right:  014 cm Line s..."/>
    <w:basedOn w:val="Normale"/>
    <w:rsid w:val="008E6EDE"/>
    <w:pPr>
      <w:numPr>
        <w:ilvl w:val="2"/>
        <w:numId w:val="5"/>
      </w:numPr>
      <w:suppressAutoHyphens/>
      <w:spacing w:before="40" w:after="4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StyleHeading1H1LeftBefore6ptAfter2pt">
    <w:name w:val="Style Heading 1H1 + Left Before:  6 pt After:  2 pt"/>
    <w:basedOn w:val="Titolo1"/>
    <w:rsid w:val="008E6EDE"/>
    <w:pPr>
      <w:keepLines w:val="0"/>
      <w:spacing w:before="120" w:after="40" w:line="240" w:lineRule="auto"/>
      <w:contextualSpacing w:val="0"/>
      <w:jc w:val="left"/>
    </w:pPr>
    <w:rPr>
      <w:rFonts w:ascii="Arial" w:eastAsia="Times New Roman" w:hAnsi="Arial" w:cs="Times New Roman"/>
      <w:caps/>
      <w:smallCaps w:val="0"/>
      <w:snapToGrid w:val="0"/>
      <w:color w:val="auto"/>
      <w:szCs w:val="20"/>
      <w:lang w:eastAsia="fr-FR"/>
    </w:rPr>
  </w:style>
  <w:style w:type="table" w:styleId="Grigliamedia1-Colore2">
    <w:name w:val="Medium Grid 1 Accent 2"/>
    <w:basedOn w:val="Tabellanormale"/>
    <w:uiPriority w:val="67"/>
    <w:rsid w:val="00492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0D5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xl84">
    <w:name w:val="xl84"/>
    <w:basedOn w:val="Normale"/>
    <w:rsid w:val="007F5263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76"/>
      <w:sz w:val="24"/>
      <w:szCs w:val="24"/>
      <w:lang w:eastAsia="it-IT"/>
    </w:rPr>
  </w:style>
  <w:style w:type="paragraph" w:customStyle="1" w:styleId="xl85">
    <w:name w:val="xl85"/>
    <w:basedOn w:val="Normale"/>
    <w:rsid w:val="007F5263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76"/>
      <w:sz w:val="24"/>
      <w:szCs w:val="24"/>
      <w:lang w:eastAsia="it-IT"/>
    </w:rPr>
  </w:style>
  <w:style w:type="paragraph" w:customStyle="1" w:styleId="xl86">
    <w:name w:val="xl86"/>
    <w:basedOn w:val="Normale"/>
    <w:rsid w:val="007F5263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7F5263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-Colore5">
    <w:name w:val="Light Grid Accent 5"/>
    <w:basedOn w:val="Tabellanormale"/>
    <w:uiPriority w:val="62"/>
    <w:rsid w:val="00857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1">
    <w:name w:val="Light Grid Accent 1"/>
    <w:basedOn w:val="Tabellanormale"/>
    <w:uiPriority w:val="62"/>
    <w:rsid w:val="00857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ella10">
    <w:name w:val="Tabella1"/>
    <w:basedOn w:val="Sfondomedio1-Colore1"/>
    <w:uiPriority w:val="99"/>
    <w:rsid w:val="00E00C7A"/>
    <w:tblPr>
      <w:tblStyleRowBandSize w:val="1"/>
      <w:tblStyleColBandSize w:val="1"/>
      <w:jc w:val="center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D7EA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D7EA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D7EA6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2376F4"/>
    <w:rPr>
      <w:b/>
      <w:bCs/>
      <w:i/>
      <w:iCs/>
      <w:color w:val="4F81BD" w:themeColor="accent1"/>
    </w:rPr>
  </w:style>
  <w:style w:type="paragraph" w:customStyle="1" w:styleId="Tablecells">
    <w:name w:val="Table: cells"/>
    <w:basedOn w:val="Normale"/>
    <w:qFormat/>
    <w:rsid w:val="00404BB5"/>
    <w:pPr>
      <w:snapToGrid w:val="0"/>
      <w:spacing w:before="60" w:after="120" w:line="280" w:lineRule="atLeast"/>
    </w:pPr>
    <w:rPr>
      <w:rFonts w:ascii="Arial" w:eastAsia="Batang" w:hAnsi="Arial" w:cs="Arial"/>
      <w:lang w:val="en-GB" w:eastAsia="ko-KR"/>
    </w:rPr>
  </w:style>
  <w:style w:type="character" w:customStyle="1" w:styleId="REQUISITOCarattere">
    <w:name w:val="REQUISITO Carattere"/>
    <w:basedOn w:val="Carpredefinitoparagrafo"/>
    <w:link w:val="REQUISITO"/>
    <w:locked/>
    <w:rsid w:val="00404BB5"/>
    <w:rPr>
      <w:b/>
    </w:rPr>
  </w:style>
  <w:style w:type="paragraph" w:customStyle="1" w:styleId="REQUISITO">
    <w:name w:val="REQUISITO"/>
    <w:basedOn w:val="Normale"/>
    <w:link w:val="REQUISITOCarattere"/>
    <w:qFormat/>
    <w:rsid w:val="00404BB5"/>
    <w:pPr>
      <w:numPr>
        <w:numId w:val="53"/>
      </w:numPr>
      <w:spacing w:before="120" w:after="120" w:line="360" w:lineRule="auto"/>
    </w:pPr>
    <w:rPr>
      <w:b/>
    </w:rPr>
  </w:style>
  <w:style w:type="character" w:customStyle="1" w:styleId="DOMANDACarattere">
    <w:name w:val="DOMANDA Carattere"/>
    <w:basedOn w:val="REQUISITOCarattere"/>
    <w:link w:val="DOMANDA"/>
    <w:locked/>
    <w:rsid w:val="00404BB5"/>
    <w:rPr>
      <w:b w:val="0"/>
    </w:rPr>
  </w:style>
  <w:style w:type="paragraph" w:customStyle="1" w:styleId="DOMANDA">
    <w:name w:val="DOMANDA"/>
    <w:basedOn w:val="REQUISITO"/>
    <w:link w:val="DOMANDACarattere"/>
    <w:qFormat/>
    <w:rsid w:val="00404BB5"/>
    <w:pPr>
      <w:numPr>
        <w:numId w:val="54"/>
      </w:numPr>
      <w:spacing w:line="240" w:lineRule="auto"/>
    </w:pPr>
    <w:rPr>
      <w:b w:val="0"/>
    </w:rPr>
  </w:style>
  <w:style w:type="paragraph" w:customStyle="1" w:styleId="Bullet1">
    <w:name w:val="Bullet1"/>
    <w:basedOn w:val="corpodeltesto"/>
    <w:rsid w:val="00404BB5"/>
    <w:pPr>
      <w:tabs>
        <w:tab w:val="num" w:pos="360"/>
      </w:tabs>
      <w:ind w:left="360" w:hanging="360"/>
    </w:pPr>
  </w:style>
  <w:style w:type="table" w:customStyle="1" w:styleId="Garr-Definizioni">
    <w:name w:val="Garr-Definizioni"/>
    <w:basedOn w:val="Tabellagriglia8"/>
    <w:uiPriority w:val="99"/>
    <w:rsid w:val="00404BB5"/>
    <w:pPr>
      <w:spacing w:after="0" w:line="240" w:lineRule="auto"/>
    </w:pPr>
    <w:tblPr>
      <w:tblInd w:w="0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 w:cs="Calibri" w:hint="default"/>
        <w:b/>
        <w:bCs/>
        <w:color w:val="FFFFFF"/>
        <w:sz w:val="26"/>
        <w:szCs w:val="2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arr-Elenco">
    <w:name w:val="Garr-Elenco"/>
    <w:basedOn w:val="Garr-Definizioni"/>
    <w:uiPriority w:val="99"/>
    <w:rsid w:val="00404BB5"/>
    <w:pPr>
      <w:jc w:val="center"/>
    </w:pPr>
    <w:rPr>
      <w:sz w:val="24"/>
    </w:rPr>
    <w:tblPr>
      <w:tblInd w:w="0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 w:cs="Calibri" w:hint="default"/>
        <w:b/>
        <w:bCs/>
        <w:color w:val="FFFFFF"/>
        <w:sz w:val="26"/>
        <w:szCs w:val="2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firstCol">
      <w:rPr>
        <w:b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Garr-Lookup">
    <w:name w:val="Garr-Lookup"/>
    <w:basedOn w:val="Garr-Elenco"/>
    <w:uiPriority w:val="99"/>
    <w:rsid w:val="00404BB5"/>
    <w:tblPr>
      <w:tblInd w:w="0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 w:cs="Calibri" w:hint="default"/>
        <w:b/>
        <w:bCs/>
        <w:color w:val="FFFFFF"/>
        <w:sz w:val="26"/>
        <w:szCs w:val="2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4F81BD" w:themeFill="accent1"/>
      </w:tcPr>
    </w:tblStylePr>
    <w:tblStylePr w:type="seCell">
      <w:rPr>
        <w:b w:val="0"/>
      </w:rPr>
    </w:tblStylePr>
    <w:tblStylePr w:type="swCell">
      <w:rPr>
        <w:b/>
        <w:color w:val="FFFFFF" w:themeColor="background1"/>
      </w:rPr>
    </w:tblStylePr>
  </w:style>
  <w:style w:type="table" w:styleId="Tabellagriglia8">
    <w:name w:val="Table Grid 8"/>
    <w:basedOn w:val="Tabellanormale"/>
    <w:uiPriority w:val="99"/>
    <w:semiHidden/>
    <w:unhideWhenUsed/>
    <w:rsid w:val="00404BB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647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8/30/203</PublishDate>
  <Abstract>Questo documento descrive le specifiche tecniche per la fornitura di apparecchiature di calcolo e storage da installare nelle quattro regioni del sud d’Italia: Campania, Puglia, Calabria e Sicilia. Sono inoltre illustrati lo schema di presentazione delle offerte e i criteri di valutazione delle stesse.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9C0FAF-A66F-4235-AE28-429F5899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Gara – n.1403</vt:lpstr>
      <vt:lpstr>Capitolato Tecnico di Gara – n.1403</vt:lpstr>
    </vt:vector>
  </TitlesOfParts>
  <Company>Consortium GARR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– n.1403</dc:title>
  <dc:subject>Acquisizione di apparati di calcolo e storage distribuito e relativi servizi di assistenza specialistica e manutenzione</dc:subject>
  <dc:creator>Direzione Consortium GARR</dc:creator>
  <cp:lastModifiedBy>Marcello</cp:lastModifiedBy>
  <cp:revision>2</cp:revision>
  <cp:lastPrinted>2014-04-24T10:07:00Z</cp:lastPrinted>
  <dcterms:created xsi:type="dcterms:W3CDTF">2014-05-23T08:25:00Z</dcterms:created>
  <dcterms:modified xsi:type="dcterms:W3CDTF">2014-05-23T08:25:00Z</dcterms:modified>
</cp:coreProperties>
</file>